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B14" w:rsidRPr="00233202" w:rsidRDefault="005E2B14" w:rsidP="00971C7E">
      <w:pPr>
        <w:adjustRightInd w:val="0"/>
        <w:spacing w:line="360" w:lineRule="auto"/>
        <w:jc w:val="center"/>
        <w:rPr>
          <w:rFonts w:ascii="ＭＳ Ｐ明朝" w:eastAsia="ＭＳ Ｐ明朝"/>
          <w:sz w:val="36"/>
          <w:szCs w:val="36"/>
        </w:rPr>
      </w:pPr>
      <w:r w:rsidRPr="00233202">
        <w:rPr>
          <w:rFonts w:ascii="ＭＳ Ｐ明朝" w:eastAsia="ＭＳ Ｐ明朝" w:hint="eastAsia"/>
          <w:sz w:val="36"/>
          <w:szCs w:val="36"/>
        </w:rPr>
        <w:t>契　　　約　　　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1768"/>
        <w:gridCol w:w="670"/>
        <w:gridCol w:w="670"/>
        <w:gridCol w:w="670"/>
        <w:gridCol w:w="671"/>
        <w:gridCol w:w="670"/>
        <w:gridCol w:w="670"/>
        <w:gridCol w:w="670"/>
        <w:gridCol w:w="671"/>
        <w:gridCol w:w="670"/>
        <w:gridCol w:w="670"/>
        <w:gridCol w:w="671"/>
      </w:tblGrid>
      <w:tr w:rsidR="005E2B14" w:rsidRPr="00F51385" w:rsidTr="00B85D60">
        <w:trPr>
          <w:trHeight w:val="720"/>
          <w:jc w:val="center"/>
        </w:trPr>
        <w:tc>
          <w:tcPr>
            <w:tcW w:w="356" w:type="dxa"/>
            <w:tcBorders>
              <w:top w:val="single" w:sz="12" w:space="0" w:color="auto"/>
              <w:left w:val="single" w:sz="12" w:space="0" w:color="auto"/>
              <w:bottom w:val="single" w:sz="4" w:space="0" w:color="auto"/>
              <w:right w:val="single" w:sz="4" w:space="0" w:color="auto"/>
            </w:tcBorders>
            <w:vAlign w:val="center"/>
          </w:tcPr>
          <w:p w:rsidR="005E2B14" w:rsidRPr="00F51385" w:rsidRDefault="005E2B14" w:rsidP="008330AA">
            <w:pPr>
              <w:adjustRightInd w:val="0"/>
              <w:spacing w:line="360" w:lineRule="exact"/>
              <w:ind w:leftChars="-78" w:left="-169" w:right="-240"/>
              <w:jc w:val="center"/>
              <w:rPr>
                <w:rFonts w:ascii="ＭＳ Ｐ明朝" w:eastAsia="ＭＳ Ｐ明朝"/>
                <w:sz w:val="20"/>
              </w:rPr>
            </w:pPr>
            <w:r w:rsidRPr="00F51385">
              <w:rPr>
                <w:rFonts w:ascii="ＭＳ Ｐ明朝" w:eastAsia="ＭＳ Ｐ明朝" w:hint="eastAsia"/>
                <w:sz w:val="20"/>
              </w:rPr>
              <w:t>１</w:t>
            </w:r>
          </w:p>
        </w:tc>
        <w:tc>
          <w:tcPr>
            <w:tcW w:w="1768" w:type="dxa"/>
            <w:tcBorders>
              <w:top w:val="single" w:sz="12" w:space="0" w:color="auto"/>
              <w:left w:val="single" w:sz="4" w:space="0" w:color="auto"/>
              <w:bottom w:val="single" w:sz="4" w:space="0" w:color="auto"/>
              <w:right w:val="single" w:sz="4" w:space="0" w:color="auto"/>
            </w:tcBorders>
            <w:vAlign w:val="center"/>
          </w:tcPr>
          <w:p w:rsidR="005E2B14" w:rsidRPr="00F51385" w:rsidRDefault="005E2B14" w:rsidP="005E2B14">
            <w:pPr>
              <w:adjustRightInd w:val="0"/>
              <w:spacing w:line="360" w:lineRule="exact"/>
              <w:ind w:right="96"/>
              <w:jc w:val="center"/>
              <w:rPr>
                <w:rFonts w:ascii="ＭＳ Ｐ明朝" w:eastAsia="ＭＳ Ｐ明朝"/>
                <w:sz w:val="22"/>
                <w:szCs w:val="22"/>
              </w:rPr>
            </w:pPr>
            <w:r w:rsidRPr="00F51385">
              <w:rPr>
                <w:rFonts w:ascii="ＭＳ Ｐ明朝" w:eastAsia="ＭＳ Ｐ明朝" w:hint="eastAsia"/>
                <w:spacing w:val="73"/>
                <w:sz w:val="22"/>
                <w:szCs w:val="22"/>
                <w:fitText w:val="1320" w:id="-1514949117"/>
              </w:rPr>
              <w:t>業務名</w:t>
            </w:r>
            <w:r w:rsidRPr="00F51385">
              <w:rPr>
                <w:rFonts w:ascii="ＭＳ Ｐ明朝" w:eastAsia="ＭＳ Ｐ明朝" w:hint="eastAsia"/>
                <w:spacing w:val="1"/>
                <w:sz w:val="22"/>
                <w:szCs w:val="22"/>
                <w:fitText w:val="1320" w:id="-1514949117"/>
              </w:rPr>
              <w:t>称</w:t>
            </w:r>
          </w:p>
        </w:tc>
        <w:tc>
          <w:tcPr>
            <w:tcW w:w="7373" w:type="dxa"/>
            <w:gridSpan w:val="11"/>
            <w:tcBorders>
              <w:top w:val="single" w:sz="12" w:space="0" w:color="auto"/>
              <w:left w:val="nil"/>
              <w:bottom w:val="single" w:sz="4" w:space="0" w:color="auto"/>
              <w:right w:val="single" w:sz="12" w:space="0" w:color="auto"/>
            </w:tcBorders>
            <w:vAlign w:val="center"/>
          </w:tcPr>
          <w:p w:rsidR="00E6329A" w:rsidRPr="00F51385" w:rsidRDefault="004B7BAC" w:rsidP="00AD15CD">
            <w:pPr>
              <w:ind w:leftChars="100" w:left="216"/>
              <w:rPr>
                <w:rFonts w:ascii="ＭＳ 明朝" w:eastAsia="ＭＳ 明朝" w:hAnsi="ＭＳ 明朝"/>
                <w:sz w:val="24"/>
                <w:szCs w:val="24"/>
              </w:rPr>
            </w:pPr>
            <w:r w:rsidRPr="00F51385">
              <w:rPr>
                <w:rFonts w:ascii="ＭＳ 明朝" w:eastAsia="ＭＳ 明朝" w:hAnsi="ＭＳ 明朝" w:hint="eastAsia"/>
                <w:sz w:val="24"/>
                <w:szCs w:val="24"/>
              </w:rPr>
              <w:t>大阪</w:t>
            </w:r>
            <w:r w:rsidR="00971C7E" w:rsidRPr="00F51385">
              <w:rPr>
                <w:rFonts w:ascii="ＭＳ 明朝" w:eastAsia="ＭＳ 明朝" w:hAnsi="ＭＳ 明朝" w:hint="eastAsia"/>
                <w:sz w:val="24"/>
                <w:szCs w:val="24"/>
              </w:rPr>
              <w:t>国際がん</w:t>
            </w:r>
            <w:r w:rsidRPr="00F51385">
              <w:rPr>
                <w:rFonts w:ascii="ＭＳ 明朝" w:eastAsia="ＭＳ 明朝" w:hAnsi="ＭＳ 明朝" w:hint="eastAsia"/>
                <w:sz w:val="24"/>
                <w:szCs w:val="24"/>
              </w:rPr>
              <w:t>センター</w:t>
            </w:r>
            <w:r w:rsidR="00971C7E" w:rsidRPr="00F51385">
              <w:rPr>
                <w:rFonts w:ascii="ＭＳ 明朝" w:eastAsia="ＭＳ 明朝" w:hAnsi="ＭＳ 明朝" w:hint="eastAsia"/>
                <w:sz w:val="24"/>
                <w:szCs w:val="24"/>
              </w:rPr>
              <w:t>の</w:t>
            </w:r>
            <w:r w:rsidR="00683089" w:rsidRPr="00F51385">
              <w:rPr>
                <w:rFonts w:ascii="ＭＳ 明朝" w:eastAsia="ＭＳ 明朝" w:hAnsi="ＭＳ 明朝" w:hint="eastAsia"/>
                <w:sz w:val="24"/>
                <w:szCs w:val="24"/>
              </w:rPr>
              <w:t>抗がん剤混合調製ロボット</w:t>
            </w:r>
            <w:r w:rsidRPr="00F51385">
              <w:rPr>
                <w:rFonts w:ascii="ＭＳ 明朝" w:eastAsia="ＭＳ 明朝" w:hAnsi="ＭＳ 明朝" w:hint="eastAsia"/>
                <w:sz w:val="24"/>
                <w:szCs w:val="24"/>
              </w:rPr>
              <w:t>の保守点検業務</w:t>
            </w:r>
          </w:p>
        </w:tc>
      </w:tr>
      <w:tr w:rsidR="005E2B14" w:rsidRPr="00F51385" w:rsidTr="00B85D60">
        <w:trPr>
          <w:trHeight w:val="720"/>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F51385" w:rsidRDefault="005E2B14" w:rsidP="008330AA">
            <w:pPr>
              <w:adjustRightInd w:val="0"/>
              <w:spacing w:line="360" w:lineRule="exact"/>
              <w:ind w:leftChars="-78" w:left="-169" w:right="-240"/>
              <w:jc w:val="center"/>
              <w:rPr>
                <w:rFonts w:ascii="ＭＳ Ｐ明朝" w:eastAsia="ＭＳ Ｐ明朝"/>
                <w:sz w:val="20"/>
              </w:rPr>
            </w:pPr>
            <w:r w:rsidRPr="00F51385">
              <w:rPr>
                <w:rFonts w:ascii="ＭＳ Ｐ明朝" w:eastAsia="ＭＳ Ｐ明朝" w:hint="eastAsia"/>
                <w:sz w:val="20"/>
              </w:rPr>
              <w:t>2</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F51385" w:rsidRDefault="005E2B14" w:rsidP="005E2B14">
            <w:pPr>
              <w:adjustRightInd w:val="0"/>
              <w:spacing w:line="360" w:lineRule="exact"/>
              <w:ind w:right="96"/>
              <w:jc w:val="center"/>
              <w:rPr>
                <w:rFonts w:ascii="ＭＳ Ｐ明朝" w:eastAsia="ＭＳ Ｐ明朝"/>
                <w:sz w:val="22"/>
                <w:szCs w:val="22"/>
              </w:rPr>
            </w:pPr>
            <w:r w:rsidRPr="00F51385">
              <w:rPr>
                <w:rFonts w:ascii="ＭＳ Ｐ明朝" w:eastAsia="ＭＳ Ｐ明朝" w:hint="eastAsia"/>
                <w:spacing w:val="73"/>
                <w:sz w:val="22"/>
                <w:szCs w:val="22"/>
                <w:fitText w:val="1320" w:id="-1514950398"/>
              </w:rPr>
              <w:t>履行場</w:t>
            </w:r>
            <w:r w:rsidRPr="00F51385">
              <w:rPr>
                <w:rFonts w:ascii="ＭＳ Ｐ明朝" w:eastAsia="ＭＳ Ｐ明朝" w:hint="eastAsia"/>
                <w:spacing w:val="1"/>
                <w:sz w:val="22"/>
                <w:szCs w:val="22"/>
                <w:fitText w:val="1320" w:id="-1514950398"/>
              </w:rPr>
              <w:t>所</w:t>
            </w:r>
          </w:p>
        </w:tc>
        <w:tc>
          <w:tcPr>
            <w:tcW w:w="7373" w:type="dxa"/>
            <w:gridSpan w:val="11"/>
            <w:tcBorders>
              <w:top w:val="single" w:sz="4" w:space="0" w:color="auto"/>
              <w:left w:val="nil"/>
              <w:bottom w:val="single" w:sz="4" w:space="0" w:color="auto"/>
              <w:right w:val="single" w:sz="12" w:space="0" w:color="auto"/>
            </w:tcBorders>
            <w:vAlign w:val="center"/>
          </w:tcPr>
          <w:p w:rsidR="004B7BAC" w:rsidRPr="00F51385" w:rsidRDefault="00971C7E" w:rsidP="004B7BAC">
            <w:pPr>
              <w:adjustRightInd w:val="0"/>
              <w:spacing w:line="360" w:lineRule="exact"/>
              <w:ind w:leftChars="100" w:left="216"/>
              <w:rPr>
                <w:rFonts w:ascii="ＭＳ 明朝" w:eastAsia="ＭＳ 明朝" w:hAnsi="ＭＳ 明朝"/>
                <w:sz w:val="24"/>
                <w:szCs w:val="24"/>
              </w:rPr>
            </w:pPr>
            <w:r w:rsidRPr="00F51385">
              <w:rPr>
                <w:rFonts w:ascii="ＭＳ 明朝" w:eastAsia="ＭＳ 明朝" w:hAnsi="ＭＳ 明朝" w:hint="eastAsia"/>
                <w:sz w:val="24"/>
                <w:szCs w:val="24"/>
              </w:rPr>
              <w:t>大阪</w:t>
            </w:r>
            <w:r w:rsidR="004B7BAC" w:rsidRPr="00F51385">
              <w:rPr>
                <w:rFonts w:ascii="ＭＳ 明朝" w:eastAsia="ＭＳ 明朝" w:hAnsi="ＭＳ 明朝" w:hint="eastAsia"/>
                <w:sz w:val="24"/>
                <w:szCs w:val="24"/>
              </w:rPr>
              <w:t>市</w:t>
            </w:r>
            <w:r w:rsidRPr="00F51385">
              <w:rPr>
                <w:rFonts w:ascii="ＭＳ 明朝" w:eastAsia="ＭＳ 明朝" w:hAnsi="ＭＳ 明朝" w:hint="eastAsia"/>
                <w:sz w:val="24"/>
                <w:szCs w:val="24"/>
              </w:rPr>
              <w:t>中央区大手前三</w:t>
            </w:r>
            <w:r w:rsidR="004B7BAC" w:rsidRPr="00F51385">
              <w:rPr>
                <w:rFonts w:ascii="ＭＳ 明朝" w:eastAsia="ＭＳ 明朝" w:hAnsi="ＭＳ 明朝" w:hint="eastAsia"/>
                <w:sz w:val="24"/>
                <w:szCs w:val="24"/>
              </w:rPr>
              <w:t>丁目</w:t>
            </w:r>
            <w:r w:rsidRPr="00F51385">
              <w:rPr>
                <w:rFonts w:ascii="ＭＳ 明朝" w:eastAsia="ＭＳ 明朝" w:hAnsi="ＭＳ 明朝" w:hint="eastAsia"/>
                <w:sz w:val="24"/>
                <w:szCs w:val="24"/>
              </w:rPr>
              <w:t>１</w:t>
            </w:r>
            <w:r w:rsidR="004B7BAC" w:rsidRPr="00F51385">
              <w:rPr>
                <w:rFonts w:ascii="ＭＳ 明朝" w:eastAsia="ＭＳ 明朝" w:hAnsi="ＭＳ 明朝" w:hint="eastAsia"/>
                <w:sz w:val="24"/>
                <w:szCs w:val="24"/>
              </w:rPr>
              <w:t>番</w:t>
            </w:r>
            <w:r w:rsidRPr="00F51385">
              <w:rPr>
                <w:rFonts w:ascii="ＭＳ 明朝" w:eastAsia="ＭＳ 明朝" w:hAnsi="ＭＳ 明朝" w:hint="eastAsia"/>
                <w:sz w:val="24"/>
                <w:szCs w:val="24"/>
              </w:rPr>
              <w:t>69</w:t>
            </w:r>
            <w:r w:rsidR="004B7BAC" w:rsidRPr="00F51385">
              <w:rPr>
                <w:rFonts w:ascii="ＭＳ 明朝" w:eastAsia="ＭＳ 明朝" w:hAnsi="ＭＳ 明朝" w:hint="eastAsia"/>
                <w:sz w:val="24"/>
                <w:szCs w:val="24"/>
              </w:rPr>
              <w:t>号</w:t>
            </w:r>
          </w:p>
          <w:p w:rsidR="00971C7E" w:rsidRPr="00F51385" w:rsidRDefault="00971C7E" w:rsidP="00AD15CD">
            <w:pPr>
              <w:adjustRightInd w:val="0"/>
              <w:spacing w:line="360" w:lineRule="exact"/>
              <w:ind w:leftChars="100" w:left="216"/>
              <w:rPr>
                <w:rFonts w:ascii="ＭＳ 明朝" w:eastAsia="ＭＳ 明朝" w:hAnsi="ＭＳ 明朝"/>
                <w:sz w:val="24"/>
                <w:szCs w:val="24"/>
              </w:rPr>
            </w:pPr>
            <w:r w:rsidRPr="00F51385">
              <w:rPr>
                <w:rFonts w:ascii="ＭＳ 明朝" w:eastAsia="ＭＳ 明朝" w:hAnsi="ＭＳ 明朝" w:hint="eastAsia"/>
                <w:sz w:val="24"/>
                <w:szCs w:val="24"/>
              </w:rPr>
              <w:t>地方独立行政法人大阪府立病院機構</w:t>
            </w:r>
          </w:p>
          <w:p w:rsidR="00994C22" w:rsidRPr="00F51385" w:rsidRDefault="004B7BAC" w:rsidP="00AD15CD">
            <w:pPr>
              <w:adjustRightInd w:val="0"/>
              <w:spacing w:line="360" w:lineRule="exact"/>
              <w:ind w:leftChars="100" w:left="216"/>
              <w:rPr>
                <w:rFonts w:ascii="ＭＳ 明朝" w:eastAsia="ＭＳ 明朝" w:hAnsi="ＭＳ 明朝"/>
                <w:sz w:val="24"/>
                <w:szCs w:val="24"/>
              </w:rPr>
            </w:pPr>
            <w:r w:rsidRPr="00F51385">
              <w:rPr>
                <w:rFonts w:ascii="ＭＳ 明朝" w:eastAsia="ＭＳ 明朝" w:hAnsi="ＭＳ 明朝" w:hint="eastAsia"/>
                <w:sz w:val="24"/>
                <w:szCs w:val="24"/>
              </w:rPr>
              <w:t>大阪</w:t>
            </w:r>
            <w:r w:rsidR="00971C7E" w:rsidRPr="00F51385">
              <w:rPr>
                <w:rFonts w:ascii="ＭＳ 明朝" w:eastAsia="ＭＳ 明朝" w:hAnsi="ＭＳ 明朝" w:hint="eastAsia"/>
                <w:sz w:val="24"/>
                <w:szCs w:val="24"/>
              </w:rPr>
              <w:t>国際がん</w:t>
            </w:r>
            <w:r w:rsidRPr="00F51385">
              <w:rPr>
                <w:rFonts w:ascii="ＭＳ 明朝" w:eastAsia="ＭＳ 明朝" w:hAnsi="ＭＳ 明朝" w:hint="eastAsia"/>
                <w:sz w:val="24"/>
                <w:szCs w:val="24"/>
              </w:rPr>
              <w:t>センター</w:t>
            </w:r>
            <w:r w:rsidR="002E74FF" w:rsidRPr="00F51385">
              <w:rPr>
                <w:rFonts w:ascii="ＭＳ 明朝" w:eastAsia="ＭＳ 明朝" w:hAnsi="ＭＳ 明朝" w:hint="eastAsia"/>
                <w:sz w:val="24"/>
                <w:szCs w:val="24"/>
              </w:rPr>
              <w:t xml:space="preserve">　</w:t>
            </w:r>
            <w:r w:rsidR="00683089" w:rsidRPr="00F51385">
              <w:rPr>
                <w:rFonts w:ascii="ＭＳ 明朝" w:eastAsia="ＭＳ 明朝" w:hAnsi="ＭＳ 明朝" w:hint="eastAsia"/>
                <w:sz w:val="24"/>
                <w:szCs w:val="24"/>
              </w:rPr>
              <w:t>１</w:t>
            </w:r>
            <w:r w:rsidR="002E74FF" w:rsidRPr="00F51385">
              <w:rPr>
                <w:rFonts w:ascii="ＭＳ 明朝" w:eastAsia="ＭＳ 明朝" w:hAnsi="ＭＳ 明朝" w:hint="eastAsia"/>
                <w:sz w:val="24"/>
                <w:szCs w:val="24"/>
              </w:rPr>
              <w:t>階</w:t>
            </w:r>
            <w:r w:rsidR="00683089" w:rsidRPr="00F51385">
              <w:rPr>
                <w:rFonts w:ascii="ＭＳ 明朝" w:eastAsia="ＭＳ 明朝" w:hAnsi="ＭＳ 明朝" w:hint="eastAsia"/>
                <w:sz w:val="24"/>
                <w:szCs w:val="24"/>
              </w:rPr>
              <w:t>薬局</w:t>
            </w:r>
          </w:p>
        </w:tc>
      </w:tr>
      <w:tr w:rsidR="005E2B14" w:rsidRPr="00F51385" w:rsidTr="00B85D60">
        <w:trPr>
          <w:trHeight w:val="63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F51385" w:rsidRDefault="005E2B14" w:rsidP="008330AA">
            <w:pPr>
              <w:adjustRightInd w:val="0"/>
              <w:spacing w:line="360" w:lineRule="exact"/>
              <w:ind w:leftChars="-78" w:left="-169" w:right="-240"/>
              <w:jc w:val="center"/>
              <w:rPr>
                <w:rFonts w:ascii="ＭＳ Ｐ明朝" w:eastAsia="ＭＳ Ｐ明朝"/>
                <w:sz w:val="20"/>
              </w:rPr>
            </w:pPr>
            <w:r w:rsidRPr="00F51385">
              <w:rPr>
                <w:rFonts w:ascii="ＭＳ Ｐ明朝" w:eastAsia="ＭＳ Ｐ明朝" w:hint="eastAsia"/>
                <w:sz w:val="20"/>
              </w:rPr>
              <w:t>3</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F51385" w:rsidRDefault="00CC36A7" w:rsidP="005E2B14">
            <w:pPr>
              <w:adjustRightInd w:val="0"/>
              <w:spacing w:line="360" w:lineRule="exact"/>
              <w:ind w:right="96"/>
              <w:jc w:val="center"/>
              <w:rPr>
                <w:rFonts w:ascii="ＭＳ Ｐ明朝" w:eastAsia="ＭＳ Ｐ明朝"/>
                <w:spacing w:val="0"/>
                <w:sz w:val="22"/>
                <w:szCs w:val="22"/>
              </w:rPr>
            </w:pPr>
            <w:r w:rsidRPr="00F51385">
              <w:rPr>
                <w:rFonts w:ascii="ＭＳ Ｐ明朝" w:eastAsia="ＭＳ Ｐ明朝" w:hint="eastAsia"/>
                <w:spacing w:val="73"/>
                <w:sz w:val="22"/>
                <w:szCs w:val="22"/>
                <w:fitText w:val="1320" w:id="-1028432640"/>
              </w:rPr>
              <w:t>履行</w:t>
            </w:r>
            <w:r w:rsidR="005E2B14" w:rsidRPr="00F51385">
              <w:rPr>
                <w:rFonts w:ascii="ＭＳ Ｐ明朝" w:eastAsia="ＭＳ Ｐ明朝" w:hint="eastAsia"/>
                <w:spacing w:val="73"/>
                <w:sz w:val="22"/>
                <w:szCs w:val="22"/>
                <w:fitText w:val="1320" w:id="-1028432640"/>
              </w:rPr>
              <w:t>期</w:t>
            </w:r>
            <w:r w:rsidR="005E2B14" w:rsidRPr="00F51385">
              <w:rPr>
                <w:rFonts w:ascii="ＭＳ Ｐ明朝" w:eastAsia="ＭＳ Ｐ明朝" w:hint="eastAsia"/>
                <w:spacing w:val="1"/>
                <w:sz w:val="22"/>
                <w:szCs w:val="22"/>
                <w:fitText w:val="1320" w:id="-1028432640"/>
              </w:rPr>
              <w:t>間</w:t>
            </w:r>
          </w:p>
        </w:tc>
        <w:tc>
          <w:tcPr>
            <w:tcW w:w="7373" w:type="dxa"/>
            <w:gridSpan w:val="11"/>
            <w:tcBorders>
              <w:top w:val="single" w:sz="4" w:space="0" w:color="auto"/>
              <w:left w:val="nil"/>
              <w:bottom w:val="single" w:sz="4" w:space="0" w:color="auto"/>
              <w:right w:val="single" w:sz="12" w:space="0" w:color="auto"/>
            </w:tcBorders>
            <w:vAlign w:val="center"/>
          </w:tcPr>
          <w:p w:rsidR="00457FA8" w:rsidRPr="00F51385" w:rsidRDefault="00971C7E" w:rsidP="00994C22">
            <w:pPr>
              <w:adjustRightInd w:val="0"/>
              <w:spacing w:line="360" w:lineRule="exact"/>
              <w:ind w:leftChars="100" w:left="216"/>
              <w:rPr>
                <w:rFonts w:ascii="ＭＳ 明朝" w:eastAsia="ＭＳ 明朝" w:hAnsi="ＭＳ 明朝"/>
                <w:sz w:val="24"/>
              </w:rPr>
            </w:pPr>
            <w:r w:rsidRPr="00F51385">
              <w:rPr>
                <w:rFonts w:ascii="ＭＳ 明朝" w:eastAsia="ＭＳ 明朝" w:hAnsi="ＭＳ 明朝" w:hint="eastAsia"/>
                <w:sz w:val="24"/>
              </w:rPr>
              <w:t>令和</w:t>
            </w:r>
            <w:r w:rsidR="007E4CC5" w:rsidRPr="00F51385">
              <w:rPr>
                <w:rFonts w:ascii="ＭＳ 明朝" w:eastAsia="ＭＳ 明朝" w:hAnsi="ＭＳ 明朝" w:hint="eastAsia"/>
                <w:sz w:val="24"/>
              </w:rPr>
              <w:t>８</w:t>
            </w:r>
            <w:r w:rsidR="005E2B14" w:rsidRPr="00F51385">
              <w:rPr>
                <w:rFonts w:ascii="ＭＳ 明朝" w:eastAsia="ＭＳ 明朝" w:hAnsi="ＭＳ 明朝" w:hint="eastAsia"/>
                <w:sz w:val="24"/>
              </w:rPr>
              <w:t>年</w:t>
            </w:r>
            <w:r w:rsidRPr="00F51385">
              <w:rPr>
                <w:rFonts w:ascii="ＭＳ 明朝" w:eastAsia="ＭＳ 明朝" w:hAnsi="ＭＳ 明朝" w:hint="eastAsia"/>
                <w:sz w:val="24"/>
              </w:rPr>
              <w:t>４</w:t>
            </w:r>
            <w:r w:rsidR="005E2B14" w:rsidRPr="00F51385">
              <w:rPr>
                <w:rFonts w:ascii="ＭＳ 明朝" w:eastAsia="ＭＳ 明朝" w:hAnsi="ＭＳ 明朝" w:hint="eastAsia"/>
                <w:sz w:val="24"/>
              </w:rPr>
              <w:t>月</w:t>
            </w:r>
            <w:r w:rsidRPr="00F51385">
              <w:rPr>
                <w:rFonts w:ascii="ＭＳ 明朝" w:eastAsia="ＭＳ 明朝" w:hAnsi="ＭＳ 明朝" w:hint="eastAsia"/>
                <w:sz w:val="24"/>
              </w:rPr>
              <w:t>１</w:t>
            </w:r>
            <w:r w:rsidR="005E2B14" w:rsidRPr="00F51385">
              <w:rPr>
                <w:rFonts w:ascii="ＭＳ 明朝" w:eastAsia="ＭＳ 明朝" w:hAnsi="ＭＳ 明朝" w:hint="eastAsia"/>
                <w:sz w:val="24"/>
              </w:rPr>
              <w:t>日から</w:t>
            </w:r>
            <w:r w:rsidRPr="00F51385">
              <w:rPr>
                <w:rFonts w:ascii="ＭＳ 明朝" w:eastAsia="ＭＳ 明朝" w:hAnsi="ＭＳ 明朝" w:hint="eastAsia"/>
                <w:sz w:val="24"/>
              </w:rPr>
              <w:t>令和</w:t>
            </w:r>
            <w:r w:rsidR="007E4CC5" w:rsidRPr="00F51385">
              <w:rPr>
                <w:rFonts w:ascii="ＭＳ 明朝" w:eastAsia="ＭＳ 明朝" w:hAnsi="ＭＳ 明朝" w:hint="eastAsia"/>
                <w:sz w:val="24"/>
              </w:rPr>
              <w:t>９</w:t>
            </w:r>
            <w:r w:rsidR="005E2B14" w:rsidRPr="00F51385">
              <w:rPr>
                <w:rFonts w:ascii="ＭＳ 明朝" w:eastAsia="ＭＳ 明朝" w:hAnsi="ＭＳ 明朝" w:hint="eastAsia"/>
                <w:sz w:val="24"/>
              </w:rPr>
              <w:t>年</w:t>
            </w:r>
            <w:r w:rsidRPr="00F51385">
              <w:rPr>
                <w:rFonts w:ascii="ＭＳ 明朝" w:eastAsia="ＭＳ 明朝" w:hAnsi="ＭＳ 明朝" w:hint="eastAsia"/>
                <w:sz w:val="24"/>
              </w:rPr>
              <w:t>３</w:t>
            </w:r>
            <w:r w:rsidR="005E2B14" w:rsidRPr="00F51385">
              <w:rPr>
                <w:rFonts w:ascii="ＭＳ 明朝" w:eastAsia="ＭＳ 明朝" w:hAnsi="ＭＳ 明朝" w:hint="eastAsia"/>
                <w:sz w:val="24"/>
              </w:rPr>
              <w:t>月</w:t>
            </w:r>
            <w:r w:rsidRPr="00F51385">
              <w:rPr>
                <w:rFonts w:ascii="ＭＳ 明朝" w:eastAsia="ＭＳ 明朝" w:hAnsi="ＭＳ 明朝" w:hint="eastAsia"/>
                <w:sz w:val="24"/>
              </w:rPr>
              <w:t>31</w:t>
            </w:r>
            <w:r w:rsidR="005E2B14" w:rsidRPr="00F51385">
              <w:rPr>
                <w:rFonts w:ascii="ＭＳ 明朝" w:eastAsia="ＭＳ 明朝" w:hAnsi="ＭＳ 明朝" w:hint="eastAsia"/>
                <w:sz w:val="24"/>
              </w:rPr>
              <w:t>日まで</w:t>
            </w:r>
          </w:p>
        </w:tc>
      </w:tr>
      <w:tr w:rsidR="00AD2909" w:rsidRPr="00F51385" w:rsidTr="00E27BB1">
        <w:trPr>
          <w:cantSplit/>
          <w:trHeight w:val="347"/>
          <w:jc w:val="center"/>
        </w:trPr>
        <w:tc>
          <w:tcPr>
            <w:tcW w:w="356" w:type="dxa"/>
            <w:vMerge w:val="restart"/>
            <w:tcBorders>
              <w:top w:val="single" w:sz="4" w:space="0" w:color="auto"/>
              <w:left w:val="single" w:sz="12" w:space="0" w:color="auto"/>
              <w:bottom w:val="single" w:sz="4" w:space="0" w:color="auto"/>
              <w:right w:val="single" w:sz="4" w:space="0" w:color="auto"/>
            </w:tcBorders>
            <w:vAlign w:val="center"/>
          </w:tcPr>
          <w:p w:rsidR="00AD2909" w:rsidRPr="00F51385" w:rsidRDefault="00AD2909" w:rsidP="008330AA">
            <w:pPr>
              <w:adjustRightInd w:val="0"/>
              <w:spacing w:line="360" w:lineRule="exact"/>
              <w:ind w:leftChars="-78" w:left="-169" w:right="-240"/>
              <w:jc w:val="center"/>
              <w:rPr>
                <w:rFonts w:ascii="ＭＳ 明朝" w:hAnsi="ＭＳ 明朝"/>
                <w:sz w:val="20"/>
              </w:rPr>
            </w:pPr>
            <w:r w:rsidRPr="00F51385">
              <w:rPr>
                <w:rFonts w:ascii="ＭＳ 明朝" w:hAnsi="ＭＳ 明朝" w:hint="eastAsia"/>
                <w:sz w:val="20"/>
              </w:rPr>
              <w:t>4</w:t>
            </w:r>
          </w:p>
        </w:tc>
        <w:tc>
          <w:tcPr>
            <w:tcW w:w="1768" w:type="dxa"/>
            <w:vMerge w:val="restart"/>
            <w:tcBorders>
              <w:top w:val="single" w:sz="4" w:space="0" w:color="auto"/>
              <w:left w:val="single" w:sz="4" w:space="0" w:color="auto"/>
              <w:right w:val="single" w:sz="4" w:space="0" w:color="auto"/>
            </w:tcBorders>
            <w:vAlign w:val="center"/>
          </w:tcPr>
          <w:p w:rsidR="00AD2909" w:rsidRPr="00F51385" w:rsidRDefault="00AD2909" w:rsidP="00EC3940">
            <w:pPr>
              <w:adjustRightInd w:val="0"/>
              <w:spacing w:line="360" w:lineRule="exact"/>
              <w:jc w:val="center"/>
              <w:rPr>
                <w:rFonts w:ascii="ＭＳ 明朝" w:hAnsi="ＭＳ 明朝"/>
                <w:sz w:val="22"/>
                <w:szCs w:val="22"/>
              </w:rPr>
            </w:pPr>
            <w:r w:rsidRPr="00F51385">
              <w:rPr>
                <w:rFonts w:ascii="ＭＳ 明朝" w:hAnsi="ＭＳ 明朝" w:hint="eastAsia"/>
                <w:spacing w:val="69"/>
                <w:sz w:val="22"/>
                <w:szCs w:val="22"/>
                <w:fitText w:val="1298" w:id="2028095748"/>
              </w:rPr>
              <w:t>契約金</w:t>
            </w:r>
            <w:r w:rsidRPr="00F51385">
              <w:rPr>
                <w:rFonts w:ascii="ＭＳ 明朝" w:hAnsi="ＭＳ 明朝" w:hint="eastAsia"/>
                <w:spacing w:val="2"/>
                <w:sz w:val="22"/>
                <w:szCs w:val="22"/>
                <w:fitText w:val="1298" w:id="2028095748"/>
              </w:rPr>
              <w:t>額</w:t>
            </w:r>
          </w:p>
        </w:tc>
        <w:tc>
          <w:tcPr>
            <w:tcW w:w="670" w:type="dxa"/>
            <w:tcBorders>
              <w:top w:val="single" w:sz="4" w:space="0" w:color="auto"/>
              <w:left w:val="nil"/>
              <w:bottom w:val="dotted" w:sz="4" w:space="0" w:color="auto"/>
              <w:right w:val="dotted" w:sz="4" w:space="0" w:color="auto"/>
            </w:tcBorders>
            <w:vAlign w:val="center"/>
          </w:tcPr>
          <w:p w:rsidR="00AD2909" w:rsidRPr="00F51385" w:rsidRDefault="00AD2909" w:rsidP="00AD2909">
            <w:pPr>
              <w:widowControl/>
              <w:spacing w:line="220" w:lineRule="exact"/>
              <w:jc w:val="right"/>
              <w:rPr>
                <w:rFonts w:ascii="ＭＳ 明朝" w:hAnsi="ＭＳ 明朝"/>
                <w:w w:val="50"/>
                <w:sz w:val="20"/>
              </w:rPr>
            </w:pPr>
          </w:p>
        </w:tc>
        <w:tc>
          <w:tcPr>
            <w:tcW w:w="670" w:type="dxa"/>
            <w:tcBorders>
              <w:top w:val="single" w:sz="4" w:space="0" w:color="auto"/>
              <w:left w:val="dotted" w:sz="4" w:space="0" w:color="auto"/>
              <w:bottom w:val="dotted" w:sz="4" w:space="0" w:color="auto"/>
              <w:right w:val="single" w:sz="4" w:space="0" w:color="auto"/>
            </w:tcBorders>
            <w:vAlign w:val="center"/>
          </w:tcPr>
          <w:p w:rsidR="00AD2909" w:rsidRPr="00F51385" w:rsidRDefault="00AD2909" w:rsidP="00EC3940">
            <w:pPr>
              <w:spacing w:line="220" w:lineRule="exact"/>
              <w:jc w:val="right"/>
              <w:rPr>
                <w:rFonts w:ascii="ＭＳ 明朝" w:hAnsi="ＭＳ 明朝"/>
                <w:w w:val="50"/>
                <w:sz w:val="20"/>
              </w:rPr>
            </w:pPr>
            <w:r w:rsidRPr="00F51385">
              <w:rPr>
                <w:rFonts w:ascii="ＭＳ 明朝" w:hAnsi="ＭＳ 明朝" w:hint="eastAsia"/>
                <w:w w:val="50"/>
                <w:sz w:val="20"/>
              </w:rPr>
              <w:t>十億</w:t>
            </w:r>
          </w:p>
        </w:tc>
        <w:tc>
          <w:tcPr>
            <w:tcW w:w="670" w:type="dxa"/>
            <w:tcBorders>
              <w:top w:val="single" w:sz="4" w:space="0" w:color="auto"/>
              <w:left w:val="nil"/>
              <w:bottom w:val="dotted" w:sz="4" w:space="0" w:color="auto"/>
              <w:right w:val="dotted" w:sz="4" w:space="0" w:color="auto"/>
            </w:tcBorders>
            <w:vAlign w:val="center"/>
          </w:tcPr>
          <w:p w:rsidR="00AD2909" w:rsidRPr="00F51385" w:rsidRDefault="00AD2909" w:rsidP="00EC3940">
            <w:pPr>
              <w:adjustRightInd w:val="0"/>
              <w:spacing w:line="220" w:lineRule="exact"/>
              <w:jc w:val="right"/>
              <w:rPr>
                <w:rFonts w:ascii="ＭＳ 明朝" w:hAnsi="ＭＳ 明朝"/>
                <w:sz w:val="20"/>
              </w:rPr>
            </w:pPr>
          </w:p>
        </w:tc>
        <w:tc>
          <w:tcPr>
            <w:tcW w:w="671" w:type="dxa"/>
            <w:tcBorders>
              <w:top w:val="single" w:sz="4" w:space="0" w:color="auto"/>
              <w:left w:val="nil"/>
              <w:bottom w:val="dotted" w:sz="4" w:space="0" w:color="auto"/>
              <w:right w:val="dotted" w:sz="4" w:space="0" w:color="auto"/>
            </w:tcBorders>
            <w:vAlign w:val="center"/>
          </w:tcPr>
          <w:p w:rsidR="00AD2909" w:rsidRPr="00F51385"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single" w:sz="4" w:space="0" w:color="auto"/>
            </w:tcBorders>
            <w:vAlign w:val="center"/>
          </w:tcPr>
          <w:p w:rsidR="00AD2909" w:rsidRPr="00F51385" w:rsidRDefault="00AD2909" w:rsidP="00EC3940">
            <w:pPr>
              <w:widowControl/>
              <w:spacing w:line="220" w:lineRule="exact"/>
              <w:ind w:firstLine="99"/>
              <w:jc w:val="right"/>
              <w:rPr>
                <w:rFonts w:ascii="ＭＳ 明朝" w:hAnsi="ＭＳ 明朝"/>
                <w:w w:val="50"/>
                <w:sz w:val="20"/>
              </w:rPr>
            </w:pPr>
            <w:r w:rsidRPr="00F51385">
              <w:rPr>
                <w:rFonts w:ascii="ＭＳ 明朝" w:hAnsi="ＭＳ 明朝" w:hint="eastAsia"/>
                <w:w w:val="50"/>
                <w:sz w:val="20"/>
              </w:rPr>
              <w:t>百万</w:t>
            </w:r>
          </w:p>
        </w:tc>
        <w:tc>
          <w:tcPr>
            <w:tcW w:w="670" w:type="dxa"/>
            <w:tcBorders>
              <w:top w:val="single" w:sz="4" w:space="0" w:color="auto"/>
              <w:left w:val="nil"/>
              <w:bottom w:val="dotted" w:sz="4" w:space="0" w:color="auto"/>
              <w:right w:val="dotted" w:sz="4" w:space="0" w:color="auto"/>
            </w:tcBorders>
            <w:vAlign w:val="center"/>
          </w:tcPr>
          <w:p w:rsidR="00AD2909" w:rsidRPr="00F51385"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F51385"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4" w:space="0" w:color="auto"/>
            </w:tcBorders>
            <w:vAlign w:val="center"/>
          </w:tcPr>
          <w:p w:rsidR="00AD2909" w:rsidRPr="00F51385" w:rsidRDefault="00AD2909" w:rsidP="00EC3940">
            <w:pPr>
              <w:widowControl/>
              <w:spacing w:line="220" w:lineRule="exact"/>
              <w:jc w:val="right"/>
              <w:rPr>
                <w:rFonts w:ascii="ＭＳ 明朝" w:hAnsi="ＭＳ 明朝"/>
                <w:sz w:val="20"/>
              </w:rPr>
            </w:pPr>
            <w:r w:rsidRPr="00F51385">
              <w:rPr>
                <w:rFonts w:ascii="ＭＳ 明朝" w:hAnsi="ＭＳ 明朝" w:hint="eastAsia"/>
                <w:sz w:val="20"/>
              </w:rPr>
              <w:t xml:space="preserve">　千</w:t>
            </w:r>
          </w:p>
        </w:tc>
        <w:tc>
          <w:tcPr>
            <w:tcW w:w="670" w:type="dxa"/>
            <w:tcBorders>
              <w:top w:val="single" w:sz="4" w:space="0" w:color="auto"/>
              <w:left w:val="nil"/>
              <w:bottom w:val="dotted" w:sz="4" w:space="0" w:color="auto"/>
              <w:right w:val="dotted" w:sz="4" w:space="0" w:color="auto"/>
            </w:tcBorders>
            <w:vAlign w:val="center"/>
          </w:tcPr>
          <w:p w:rsidR="00AD2909" w:rsidRPr="00F51385"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F51385"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12" w:space="0" w:color="auto"/>
            </w:tcBorders>
            <w:vAlign w:val="center"/>
          </w:tcPr>
          <w:p w:rsidR="00AD2909" w:rsidRPr="00F51385" w:rsidRDefault="00AD2909" w:rsidP="00EC3940">
            <w:pPr>
              <w:adjustRightInd w:val="0"/>
              <w:spacing w:line="220" w:lineRule="exact"/>
              <w:jc w:val="center"/>
              <w:rPr>
                <w:rFonts w:ascii="ＭＳ 明朝" w:hAnsi="ＭＳ 明朝"/>
                <w:sz w:val="20"/>
              </w:rPr>
            </w:pPr>
            <w:r w:rsidRPr="00F51385">
              <w:rPr>
                <w:rFonts w:ascii="ＭＳ 明朝" w:hAnsi="ＭＳ 明朝" w:hint="eastAsia"/>
                <w:sz w:val="20"/>
              </w:rPr>
              <w:t>円</w:t>
            </w:r>
          </w:p>
        </w:tc>
      </w:tr>
      <w:tr w:rsidR="00AD2909" w:rsidRPr="00F51385" w:rsidTr="00E27BB1">
        <w:trPr>
          <w:cantSplit/>
          <w:trHeight w:val="70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F51385" w:rsidRDefault="00AD2909" w:rsidP="008330AA">
            <w:pPr>
              <w:adjustRightInd w:val="0"/>
              <w:spacing w:line="360" w:lineRule="exact"/>
              <w:ind w:leftChars="-78" w:left="-169" w:right="-240"/>
              <w:jc w:val="center"/>
              <w:rPr>
                <w:rFonts w:ascii="ＭＳ 明朝" w:hAnsi="ＭＳ 明朝"/>
                <w:sz w:val="20"/>
              </w:rPr>
            </w:pPr>
          </w:p>
        </w:tc>
        <w:tc>
          <w:tcPr>
            <w:tcW w:w="1768" w:type="dxa"/>
            <w:vMerge/>
            <w:tcBorders>
              <w:left w:val="single" w:sz="4" w:space="0" w:color="auto"/>
              <w:bottom w:val="single" w:sz="4" w:space="0" w:color="auto"/>
              <w:right w:val="single" w:sz="4" w:space="0" w:color="auto"/>
            </w:tcBorders>
          </w:tcPr>
          <w:p w:rsidR="00AD2909" w:rsidRPr="00F51385" w:rsidRDefault="00AD2909" w:rsidP="00EC3940">
            <w:pPr>
              <w:adjustRightInd w:val="0"/>
              <w:spacing w:line="220" w:lineRule="exact"/>
              <w:ind w:left="1039" w:firstLine="800"/>
              <w:jc w:val="distribute"/>
              <w:rPr>
                <w:rFonts w:ascii="ＭＳ 明朝" w:hAnsi="ＭＳ 明朝"/>
                <w:sz w:val="20"/>
              </w:rPr>
            </w:pPr>
          </w:p>
        </w:tc>
        <w:tc>
          <w:tcPr>
            <w:tcW w:w="670" w:type="dxa"/>
            <w:tcBorders>
              <w:top w:val="dotted" w:sz="4" w:space="0" w:color="auto"/>
              <w:left w:val="nil"/>
              <w:bottom w:val="single" w:sz="4" w:space="0" w:color="auto"/>
              <w:right w:val="dotted" w:sz="4" w:space="0" w:color="auto"/>
            </w:tcBorders>
            <w:vAlign w:val="center"/>
          </w:tcPr>
          <w:p w:rsidR="00AD2909" w:rsidRPr="00F51385" w:rsidRDefault="00AD2909" w:rsidP="00EC3940">
            <w:pPr>
              <w:jc w:val="center"/>
              <w:rPr>
                <w:rFonts w:ascii="ＭＳ 明朝" w:hAnsi="ＭＳ 明朝"/>
                <w:sz w:val="36"/>
                <w:szCs w:val="36"/>
              </w:rPr>
            </w:pPr>
          </w:p>
        </w:tc>
        <w:tc>
          <w:tcPr>
            <w:tcW w:w="670" w:type="dxa"/>
            <w:tcBorders>
              <w:top w:val="dotted" w:sz="4" w:space="0" w:color="auto"/>
              <w:left w:val="dotted" w:sz="4" w:space="0" w:color="auto"/>
              <w:bottom w:val="single" w:sz="4" w:space="0" w:color="auto"/>
              <w:right w:val="single" w:sz="4" w:space="0" w:color="auto"/>
            </w:tcBorders>
            <w:vAlign w:val="center"/>
          </w:tcPr>
          <w:p w:rsidR="00AD2909" w:rsidRPr="00F51385"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F51385"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dotted" w:sz="4" w:space="0" w:color="auto"/>
            </w:tcBorders>
            <w:vAlign w:val="center"/>
          </w:tcPr>
          <w:p w:rsidR="00AD2909" w:rsidRPr="00F51385"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single" w:sz="4" w:space="0" w:color="auto"/>
            </w:tcBorders>
            <w:vAlign w:val="center"/>
          </w:tcPr>
          <w:p w:rsidR="00AD2909" w:rsidRPr="00F51385"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F51385"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F51385"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4" w:space="0" w:color="auto"/>
            </w:tcBorders>
            <w:vAlign w:val="center"/>
          </w:tcPr>
          <w:p w:rsidR="00AD2909" w:rsidRPr="00F51385"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F51385"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F51385"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12" w:space="0" w:color="auto"/>
            </w:tcBorders>
            <w:vAlign w:val="center"/>
          </w:tcPr>
          <w:p w:rsidR="00AD2909" w:rsidRPr="00F51385" w:rsidRDefault="00AD2909" w:rsidP="00EC3940">
            <w:pPr>
              <w:jc w:val="center"/>
              <w:rPr>
                <w:rFonts w:ascii="ＭＳ 明朝" w:hAnsi="ＭＳ 明朝"/>
                <w:sz w:val="36"/>
                <w:szCs w:val="36"/>
              </w:rPr>
            </w:pPr>
          </w:p>
        </w:tc>
      </w:tr>
      <w:tr w:rsidR="00AD2909" w:rsidRPr="00F51385" w:rsidTr="00E27BB1">
        <w:trPr>
          <w:cantSplit/>
          <w:trHeight w:val="89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F51385" w:rsidRDefault="00AD2909" w:rsidP="008330AA">
            <w:pPr>
              <w:widowControl/>
              <w:spacing w:line="360" w:lineRule="exact"/>
              <w:ind w:leftChars="-78" w:left="-169" w:right="-240"/>
              <w:jc w:val="center"/>
              <w:rPr>
                <w:rFonts w:ascii="ＭＳ 明朝" w:hAnsi="ＭＳ 明朝"/>
                <w:sz w:val="20"/>
              </w:rPr>
            </w:pPr>
          </w:p>
        </w:tc>
        <w:tc>
          <w:tcPr>
            <w:tcW w:w="1768" w:type="dxa"/>
            <w:tcBorders>
              <w:top w:val="single" w:sz="4" w:space="0" w:color="auto"/>
              <w:left w:val="single" w:sz="4" w:space="0" w:color="auto"/>
              <w:bottom w:val="single" w:sz="4" w:space="0" w:color="auto"/>
              <w:right w:val="single" w:sz="4" w:space="0" w:color="auto"/>
            </w:tcBorders>
            <w:vAlign w:val="center"/>
          </w:tcPr>
          <w:p w:rsidR="00AD2909" w:rsidRPr="00F51385" w:rsidRDefault="00AD2909" w:rsidP="00EF173A">
            <w:pPr>
              <w:adjustRightInd w:val="0"/>
              <w:spacing w:line="220" w:lineRule="exact"/>
              <w:ind w:left="-39"/>
              <w:jc w:val="center"/>
              <w:rPr>
                <w:rFonts w:ascii="ＭＳ 明朝" w:hAnsi="ＭＳ 明朝"/>
                <w:sz w:val="20"/>
              </w:rPr>
            </w:pPr>
            <w:r w:rsidRPr="00F51385">
              <w:rPr>
                <w:rFonts w:ascii="ＭＳ 明朝" w:hAnsi="ＭＳ 明朝" w:hint="eastAsia"/>
                <w:spacing w:val="8"/>
                <w:sz w:val="20"/>
                <w:fitText w:val="1500" w:id="2028095749"/>
              </w:rPr>
              <w:t>うち取引に係</w:t>
            </w:r>
            <w:r w:rsidRPr="00F51385">
              <w:rPr>
                <w:rFonts w:ascii="ＭＳ 明朝" w:hAnsi="ＭＳ 明朝" w:hint="eastAsia"/>
                <w:spacing w:val="2"/>
                <w:sz w:val="20"/>
                <w:fitText w:val="1500" w:id="2028095749"/>
              </w:rPr>
              <w:t>る</w:t>
            </w:r>
          </w:p>
          <w:p w:rsidR="00EF173A" w:rsidRPr="00F51385" w:rsidRDefault="00AD2909" w:rsidP="00EF173A">
            <w:pPr>
              <w:adjustRightInd w:val="0"/>
              <w:spacing w:line="220" w:lineRule="exact"/>
              <w:ind w:left="-39"/>
              <w:jc w:val="center"/>
              <w:rPr>
                <w:rFonts w:ascii="ＭＳ 明朝" w:hAnsi="ＭＳ 明朝"/>
                <w:sz w:val="20"/>
              </w:rPr>
            </w:pPr>
            <w:r w:rsidRPr="00F51385">
              <w:rPr>
                <w:rFonts w:ascii="ＭＳ 明朝" w:hAnsi="ＭＳ 明朝" w:hint="eastAsia"/>
                <w:sz w:val="20"/>
              </w:rPr>
              <w:t>消費税及び地方</w:t>
            </w:r>
          </w:p>
          <w:p w:rsidR="00AD2909" w:rsidRPr="00F51385" w:rsidRDefault="00AD2909" w:rsidP="00EF173A">
            <w:pPr>
              <w:adjustRightInd w:val="0"/>
              <w:spacing w:line="220" w:lineRule="exact"/>
              <w:ind w:left="-39" w:firstLineChars="100" w:firstLine="206"/>
              <w:rPr>
                <w:rFonts w:ascii="ＭＳ 明朝" w:hAnsi="ＭＳ 明朝"/>
                <w:sz w:val="20"/>
              </w:rPr>
            </w:pPr>
            <w:r w:rsidRPr="00F51385">
              <w:rPr>
                <w:rFonts w:ascii="ＭＳ 明朝" w:hAnsi="ＭＳ 明朝" w:hint="eastAsia"/>
                <w:sz w:val="20"/>
              </w:rPr>
              <w:t>消費税の額</w:t>
            </w:r>
          </w:p>
        </w:tc>
        <w:tc>
          <w:tcPr>
            <w:tcW w:w="670" w:type="dxa"/>
            <w:tcBorders>
              <w:top w:val="single" w:sz="4" w:space="0" w:color="auto"/>
              <w:left w:val="nil"/>
              <w:bottom w:val="single" w:sz="4" w:space="0" w:color="auto"/>
              <w:right w:val="dotted" w:sz="4" w:space="0" w:color="auto"/>
            </w:tcBorders>
            <w:vAlign w:val="center"/>
          </w:tcPr>
          <w:p w:rsidR="00AD2909" w:rsidRPr="00F51385" w:rsidRDefault="00AD2909" w:rsidP="00EC3940">
            <w:pPr>
              <w:jc w:val="center"/>
              <w:rPr>
                <w:rFonts w:ascii="ＭＳ 明朝" w:hAnsi="ＭＳ 明朝"/>
                <w:sz w:val="36"/>
                <w:szCs w:val="36"/>
              </w:rPr>
            </w:pPr>
          </w:p>
        </w:tc>
        <w:tc>
          <w:tcPr>
            <w:tcW w:w="670" w:type="dxa"/>
            <w:tcBorders>
              <w:top w:val="single" w:sz="4" w:space="0" w:color="auto"/>
              <w:left w:val="dotted" w:sz="4" w:space="0" w:color="auto"/>
              <w:bottom w:val="single" w:sz="4" w:space="0" w:color="auto"/>
              <w:right w:val="single" w:sz="4" w:space="0" w:color="auto"/>
            </w:tcBorders>
            <w:vAlign w:val="center"/>
          </w:tcPr>
          <w:p w:rsidR="00AD2909" w:rsidRPr="00F51385"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F51385"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dotted" w:sz="4" w:space="0" w:color="auto"/>
            </w:tcBorders>
            <w:vAlign w:val="center"/>
          </w:tcPr>
          <w:p w:rsidR="00AD2909" w:rsidRPr="00F51385"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single" w:sz="4" w:space="0" w:color="auto"/>
            </w:tcBorders>
            <w:vAlign w:val="center"/>
          </w:tcPr>
          <w:p w:rsidR="00AD2909" w:rsidRPr="00F51385"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F51385"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F51385"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4" w:space="0" w:color="auto"/>
            </w:tcBorders>
            <w:vAlign w:val="center"/>
          </w:tcPr>
          <w:p w:rsidR="00AD2909" w:rsidRPr="00F51385"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F51385"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F51385"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12" w:space="0" w:color="auto"/>
            </w:tcBorders>
            <w:vAlign w:val="center"/>
          </w:tcPr>
          <w:p w:rsidR="00AD2909" w:rsidRPr="00F51385" w:rsidRDefault="00AD2909" w:rsidP="00EC3940">
            <w:pPr>
              <w:jc w:val="center"/>
              <w:rPr>
                <w:rFonts w:ascii="ＭＳ 明朝" w:hAnsi="ＭＳ 明朝"/>
                <w:sz w:val="36"/>
                <w:szCs w:val="36"/>
              </w:rPr>
            </w:pPr>
          </w:p>
        </w:tc>
      </w:tr>
      <w:tr w:rsidR="00AD2909" w:rsidRPr="00F51385" w:rsidTr="00E27BB1">
        <w:trPr>
          <w:trHeight w:val="831"/>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F51385" w:rsidRDefault="00AD2909" w:rsidP="008330AA">
            <w:pPr>
              <w:widowControl/>
              <w:spacing w:line="360" w:lineRule="exact"/>
              <w:ind w:leftChars="-78" w:left="-169" w:right="-240"/>
              <w:jc w:val="center"/>
              <w:rPr>
                <w:rFonts w:ascii="ＭＳ 明朝" w:hAnsi="ＭＳ 明朝"/>
                <w:sz w:val="20"/>
              </w:rPr>
            </w:pPr>
          </w:p>
        </w:tc>
        <w:tc>
          <w:tcPr>
            <w:tcW w:w="9141" w:type="dxa"/>
            <w:gridSpan w:val="12"/>
            <w:tcBorders>
              <w:top w:val="single" w:sz="4" w:space="0" w:color="auto"/>
              <w:left w:val="single" w:sz="4" w:space="0" w:color="auto"/>
              <w:bottom w:val="single" w:sz="4" w:space="0" w:color="auto"/>
              <w:right w:val="single" w:sz="12" w:space="0" w:color="auto"/>
            </w:tcBorders>
            <w:vAlign w:val="center"/>
          </w:tcPr>
          <w:p w:rsidR="00AD2909" w:rsidRPr="00F51385" w:rsidRDefault="00AD2909" w:rsidP="00AD2909">
            <w:pPr>
              <w:widowControl/>
              <w:spacing w:line="220" w:lineRule="exact"/>
              <w:jc w:val="left"/>
              <w:rPr>
                <w:rFonts w:ascii="ＭＳ 明朝" w:hAnsi="ＭＳ 明朝"/>
                <w:sz w:val="20"/>
              </w:rPr>
            </w:pPr>
            <w:r w:rsidRPr="00F51385">
              <w:rPr>
                <w:rFonts w:ascii="ＭＳ 明朝" w:hAnsi="ＭＳ 明朝" w:hint="eastAsia"/>
                <w:sz w:val="20"/>
              </w:rPr>
              <w:t>（注）「取引に係る消費税及び地方消費税の額」は、消費税法（昭和</w:t>
            </w:r>
            <w:r w:rsidRPr="00F51385">
              <w:rPr>
                <w:rFonts w:ascii="ＭＳ 明朝" w:hAnsi="ＭＳ 明朝" w:hint="eastAsia"/>
                <w:sz w:val="20"/>
              </w:rPr>
              <w:t>63</w:t>
            </w:r>
            <w:r w:rsidRPr="00F51385">
              <w:rPr>
                <w:rFonts w:ascii="ＭＳ 明朝" w:hAnsi="ＭＳ 明朝" w:hint="eastAsia"/>
                <w:sz w:val="20"/>
              </w:rPr>
              <w:t>年法律第</w:t>
            </w:r>
            <w:r w:rsidRPr="00F51385">
              <w:rPr>
                <w:rFonts w:ascii="ＭＳ 明朝" w:hAnsi="ＭＳ 明朝" w:hint="eastAsia"/>
                <w:sz w:val="20"/>
              </w:rPr>
              <w:t>108</w:t>
            </w:r>
            <w:r w:rsidRPr="00F51385">
              <w:rPr>
                <w:rFonts w:ascii="ＭＳ 明朝" w:hAnsi="ＭＳ 明朝" w:hint="eastAsia"/>
                <w:sz w:val="20"/>
              </w:rPr>
              <w:t>号）第</w:t>
            </w:r>
            <w:r w:rsidRPr="00F51385">
              <w:rPr>
                <w:rFonts w:ascii="ＭＳ 明朝" w:hAnsi="ＭＳ 明朝" w:hint="eastAsia"/>
                <w:sz w:val="20"/>
              </w:rPr>
              <w:t>28</w:t>
            </w:r>
            <w:r w:rsidRPr="00F51385">
              <w:rPr>
                <w:rFonts w:ascii="ＭＳ 明朝" w:hAnsi="ＭＳ 明朝" w:hint="eastAsia"/>
                <w:sz w:val="20"/>
              </w:rPr>
              <w:t>条第</w:t>
            </w:r>
            <w:r w:rsidRPr="00F51385">
              <w:rPr>
                <w:rFonts w:ascii="ＭＳ 明朝" w:hAnsi="ＭＳ 明朝" w:hint="eastAsia"/>
                <w:sz w:val="20"/>
              </w:rPr>
              <w:t>1</w:t>
            </w:r>
            <w:r w:rsidRPr="00F51385">
              <w:rPr>
                <w:rFonts w:ascii="ＭＳ 明朝" w:hAnsi="ＭＳ 明朝" w:hint="eastAsia"/>
                <w:sz w:val="20"/>
              </w:rPr>
              <w:t>項及び第</w:t>
            </w:r>
            <w:r w:rsidRPr="00F51385">
              <w:rPr>
                <w:rFonts w:ascii="ＭＳ 明朝" w:hAnsi="ＭＳ 明朝" w:hint="eastAsia"/>
                <w:sz w:val="20"/>
              </w:rPr>
              <w:t>29</w:t>
            </w:r>
            <w:r w:rsidRPr="00F51385">
              <w:rPr>
                <w:rFonts w:ascii="ＭＳ 明朝" w:hAnsi="ＭＳ 明朝" w:hint="eastAsia"/>
                <w:sz w:val="20"/>
              </w:rPr>
              <w:t>条並びに地方税法（昭和</w:t>
            </w:r>
            <w:r w:rsidRPr="00F51385">
              <w:rPr>
                <w:rFonts w:ascii="ＭＳ 明朝" w:hAnsi="ＭＳ 明朝" w:hint="eastAsia"/>
                <w:sz w:val="20"/>
              </w:rPr>
              <w:t>25</w:t>
            </w:r>
            <w:r w:rsidRPr="00F51385">
              <w:rPr>
                <w:rFonts w:ascii="ＭＳ 明朝" w:hAnsi="ＭＳ 明朝" w:hint="eastAsia"/>
                <w:sz w:val="20"/>
              </w:rPr>
              <w:t>年法律第</w:t>
            </w:r>
            <w:r w:rsidRPr="00F51385">
              <w:rPr>
                <w:rFonts w:ascii="ＭＳ 明朝" w:hAnsi="ＭＳ 明朝" w:hint="eastAsia"/>
                <w:sz w:val="20"/>
              </w:rPr>
              <w:t>226</w:t>
            </w:r>
            <w:r w:rsidRPr="00F51385">
              <w:rPr>
                <w:rFonts w:ascii="ＭＳ 明朝" w:hAnsi="ＭＳ 明朝" w:hint="eastAsia"/>
                <w:sz w:val="20"/>
              </w:rPr>
              <w:t>号）第</w:t>
            </w:r>
            <w:r w:rsidRPr="00F51385">
              <w:rPr>
                <w:rFonts w:ascii="ＭＳ 明朝" w:hAnsi="ＭＳ 明朝" w:hint="eastAsia"/>
                <w:sz w:val="20"/>
              </w:rPr>
              <w:t>72</w:t>
            </w:r>
            <w:r w:rsidRPr="00F51385">
              <w:rPr>
                <w:rFonts w:ascii="ＭＳ 明朝" w:hAnsi="ＭＳ 明朝" w:hint="eastAsia"/>
                <w:sz w:val="20"/>
              </w:rPr>
              <w:t>条の</w:t>
            </w:r>
            <w:r w:rsidRPr="00F51385">
              <w:rPr>
                <w:rFonts w:ascii="ＭＳ 明朝" w:hAnsi="ＭＳ 明朝" w:hint="eastAsia"/>
                <w:sz w:val="20"/>
              </w:rPr>
              <w:t>82</w:t>
            </w:r>
            <w:r w:rsidRPr="00F51385">
              <w:rPr>
                <w:rFonts w:ascii="ＭＳ 明朝" w:hAnsi="ＭＳ 明朝" w:hint="eastAsia"/>
                <w:sz w:val="20"/>
              </w:rPr>
              <w:t>及び第</w:t>
            </w:r>
            <w:r w:rsidRPr="00F51385">
              <w:rPr>
                <w:rFonts w:ascii="ＭＳ 明朝" w:hAnsi="ＭＳ 明朝" w:hint="eastAsia"/>
                <w:sz w:val="20"/>
              </w:rPr>
              <w:t>72</w:t>
            </w:r>
            <w:r w:rsidRPr="00F51385">
              <w:rPr>
                <w:rFonts w:ascii="ＭＳ 明朝" w:hAnsi="ＭＳ 明朝" w:hint="eastAsia"/>
                <w:sz w:val="20"/>
              </w:rPr>
              <w:t>条の</w:t>
            </w:r>
            <w:r w:rsidRPr="00F51385">
              <w:rPr>
                <w:rFonts w:ascii="ＭＳ 明朝" w:hAnsi="ＭＳ 明朝" w:hint="eastAsia"/>
                <w:sz w:val="20"/>
              </w:rPr>
              <w:t>83</w:t>
            </w:r>
            <w:r w:rsidRPr="00F51385">
              <w:rPr>
                <w:rFonts w:ascii="ＭＳ 明朝" w:hAnsi="ＭＳ 明朝" w:hint="eastAsia"/>
                <w:sz w:val="20"/>
              </w:rPr>
              <w:t>の規定により算出したもので、契約金額に</w:t>
            </w:r>
            <w:r w:rsidRPr="00F51385">
              <w:rPr>
                <w:rFonts w:ascii="ＭＳ 明朝" w:hAnsi="ＭＳ 明朝" w:hint="eastAsia"/>
                <w:sz w:val="20"/>
              </w:rPr>
              <w:t>1</w:t>
            </w:r>
            <w:r w:rsidRPr="00F51385">
              <w:rPr>
                <w:rFonts w:ascii="ＭＳ 明朝" w:hAnsi="ＭＳ 明朝"/>
                <w:sz w:val="20"/>
              </w:rPr>
              <w:t>1</w:t>
            </w:r>
            <w:r w:rsidRPr="00F51385">
              <w:rPr>
                <w:rFonts w:ascii="ＭＳ 明朝" w:hAnsi="ＭＳ 明朝" w:hint="eastAsia"/>
                <w:sz w:val="20"/>
              </w:rPr>
              <w:t>0</w:t>
            </w:r>
            <w:r w:rsidRPr="00F51385">
              <w:rPr>
                <w:rFonts w:ascii="ＭＳ 明朝" w:hAnsi="ＭＳ 明朝" w:hint="eastAsia"/>
                <w:sz w:val="20"/>
              </w:rPr>
              <w:t>分の</w:t>
            </w:r>
            <w:r w:rsidRPr="00F51385">
              <w:rPr>
                <w:rFonts w:ascii="ＭＳ 明朝" w:hAnsi="ＭＳ 明朝" w:hint="eastAsia"/>
                <w:sz w:val="20"/>
              </w:rPr>
              <w:t>10</w:t>
            </w:r>
            <w:r w:rsidRPr="00F51385">
              <w:rPr>
                <w:rFonts w:ascii="ＭＳ 明朝" w:hAnsi="ＭＳ 明朝" w:hint="eastAsia"/>
                <w:sz w:val="20"/>
              </w:rPr>
              <w:t>を乗じて得た額である。</w:t>
            </w:r>
          </w:p>
        </w:tc>
      </w:tr>
      <w:tr w:rsidR="005E2B14" w:rsidRPr="00F51385" w:rsidTr="00B85D60">
        <w:trPr>
          <w:trHeight w:val="67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F51385" w:rsidRDefault="005E2B14" w:rsidP="008330AA">
            <w:pPr>
              <w:adjustRightInd w:val="0"/>
              <w:spacing w:line="360" w:lineRule="exact"/>
              <w:ind w:leftChars="-78" w:left="-169" w:right="-240"/>
              <w:jc w:val="center"/>
              <w:rPr>
                <w:rFonts w:ascii="ＭＳ Ｐ明朝" w:eastAsia="ＭＳ Ｐ明朝"/>
                <w:sz w:val="20"/>
              </w:rPr>
            </w:pPr>
            <w:r w:rsidRPr="00F51385">
              <w:rPr>
                <w:rFonts w:ascii="ＭＳ Ｐ明朝" w:eastAsia="ＭＳ Ｐ明朝" w:hint="eastAsia"/>
                <w:sz w:val="20"/>
              </w:rPr>
              <w:t>5</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F51385" w:rsidRDefault="005E2B14" w:rsidP="005E2B14">
            <w:pPr>
              <w:adjustRightInd w:val="0"/>
              <w:spacing w:line="360" w:lineRule="exact"/>
              <w:ind w:right="96"/>
              <w:jc w:val="center"/>
              <w:rPr>
                <w:rFonts w:ascii="ＭＳ Ｐ明朝" w:eastAsia="ＭＳ Ｐ明朝"/>
                <w:sz w:val="22"/>
                <w:szCs w:val="22"/>
              </w:rPr>
            </w:pPr>
            <w:r w:rsidRPr="00F51385">
              <w:rPr>
                <w:rFonts w:ascii="ＭＳ Ｐ明朝" w:eastAsia="ＭＳ Ｐ明朝" w:hint="eastAsia"/>
                <w:spacing w:val="27"/>
                <w:sz w:val="22"/>
                <w:szCs w:val="22"/>
                <w:fitText w:val="1320" w:id="-1514950394"/>
              </w:rPr>
              <w:t>契約保証</w:t>
            </w:r>
            <w:r w:rsidRPr="00F51385">
              <w:rPr>
                <w:rFonts w:ascii="ＭＳ Ｐ明朝" w:eastAsia="ＭＳ Ｐ明朝" w:hint="eastAsia"/>
                <w:spacing w:val="2"/>
                <w:sz w:val="22"/>
                <w:szCs w:val="22"/>
                <w:fitText w:val="1320" w:id="-1514950394"/>
              </w:rPr>
              <w:t>金</w:t>
            </w:r>
          </w:p>
        </w:tc>
        <w:tc>
          <w:tcPr>
            <w:tcW w:w="7373" w:type="dxa"/>
            <w:gridSpan w:val="11"/>
            <w:tcBorders>
              <w:top w:val="single" w:sz="4" w:space="0" w:color="auto"/>
              <w:left w:val="single" w:sz="4" w:space="0" w:color="auto"/>
              <w:bottom w:val="single" w:sz="4" w:space="0" w:color="auto"/>
              <w:right w:val="single" w:sz="12" w:space="0" w:color="auto"/>
            </w:tcBorders>
            <w:vAlign w:val="center"/>
          </w:tcPr>
          <w:p w:rsidR="005E2B14" w:rsidRPr="00F51385" w:rsidRDefault="005E2B14" w:rsidP="00896899">
            <w:pPr>
              <w:adjustRightInd w:val="0"/>
              <w:spacing w:line="360" w:lineRule="exact"/>
              <w:ind w:firstLineChars="100" w:firstLine="246"/>
              <w:rPr>
                <w:rFonts w:ascii="ＭＳ 明朝" w:eastAsia="ＭＳ 明朝" w:hAnsi="ＭＳ 明朝"/>
                <w:sz w:val="24"/>
              </w:rPr>
            </w:pPr>
            <w:r w:rsidRPr="00F51385">
              <w:rPr>
                <w:rFonts w:ascii="ＭＳ 明朝" w:eastAsia="ＭＳ 明朝" w:hAnsi="ＭＳ 明朝" w:hint="eastAsia"/>
                <w:sz w:val="24"/>
              </w:rPr>
              <w:t>納</w:t>
            </w:r>
            <w:r w:rsidR="00994C22" w:rsidRPr="00F51385">
              <w:rPr>
                <w:rFonts w:ascii="ＭＳ 明朝" w:eastAsia="ＭＳ 明朝" w:hAnsi="ＭＳ 明朝" w:hint="eastAsia"/>
                <w:sz w:val="24"/>
              </w:rPr>
              <w:t xml:space="preserve">　</w:t>
            </w:r>
            <w:r w:rsidRPr="00F51385">
              <w:rPr>
                <w:rFonts w:ascii="ＭＳ 明朝" w:eastAsia="ＭＳ 明朝" w:hAnsi="ＭＳ 明朝" w:hint="eastAsia"/>
                <w:sz w:val="24"/>
              </w:rPr>
              <w:t>付（又は免</w:t>
            </w:r>
            <w:r w:rsidR="00994C22" w:rsidRPr="00F51385">
              <w:rPr>
                <w:rFonts w:ascii="ＭＳ 明朝" w:eastAsia="ＭＳ 明朝" w:hAnsi="ＭＳ 明朝" w:hint="eastAsia"/>
                <w:sz w:val="24"/>
              </w:rPr>
              <w:t xml:space="preserve">　</w:t>
            </w:r>
            <w:r w:rsidRPr="00F51385">
              <w:rPr>
                <w:rFonts w:ascii="ＭＳ 明朝" w:eastAsia="ＭＳ 明朝" w:hAnsi="ＭＳ 明朝" w:hint="eastAsia"/>
                <w:sz w:val="24"/>
              </w:rPr>
              <w:t>除）</w:t>
            </w:r>
          </w:p>
        </w:tc>
      </w:tr>
      <w:tr w:rsidR="005E2B14" w:rsidRPr="00F51385" w:rsidTr="00B85D60">
        <w:trPr>
          <w:trHeight w:val="699"/>
          <w:jc w:val="center"/>
        </w:trPr>
        <w:tc>
          <w:tcPr>
            <w:tcW w:w="356" w:type="dxa"/>
            <w:tcBorders>
              <w:top w:val="single" w:sz="4" w:space="0" w:color="auto"/>
              <w:left w:val="single" w:sz="12" w:space="0" w:color="auto"/>
              <w:bottom w:val="single" w:sz="12" w:space="0" w:color="auto"/>
              <w:right w:val="single" w:sz="4" w:space="0" w:color="auto"/>
            </w:tcBorders>
            <w:vAlign w:val="center"/>
          </w:tcPr>
          <w:p w:rsidR="005E2B14" w:rsidRPr="00F51385" w:rsidRDefault="00E27BB1" w:rsidP="008330AA">
            <w:pPr>
              <w:adjustRightInd w:val="0"/>
              <w:spacing w:line="360" w:lineRule="exact"/>
              <w:ind w:leftChars="-78" w:left="-169" w:right="-240"/>
              <w:jc w:val="center"/>
              <w:rPr>
                <w:rFonts w:ascii="ＭＳ Ｐ明朝" w:eastAsia="ＭＳ Ｐ明朝"/>
                <w:sz w:val="20"/>
              </w:rPr>
            </w:pPr>
            <w:r w:rsidRPr="00F51385">
              <w:rPr>
                <w:rFonts w:ascii="ＭＳ Ｐ明朝" w:eastAsia="ＭＳ Ｐ明朝" w:hint="eastAsia"/>
                <w:sz w:val="20"/>
              </w:rPr>
              <w:t>6</w:t>
            </w:r>
          </w:p>
        </w:tc>
        <w:tc>
          <w:tcPr>
            <w:tcW w:w="1768" w:type="dxa"/>
            <w:tcBorders>
              <w:top w:val="single" w:sz="4" w:space="0" w:color="auto"/>
              <w:left w:val="single" w:sz="4" w:space="0" w:color="auto"/>
              <w:bottom w:val="single" w:sz="12" w:space="0" w:color="auto"/>
              <w:right w:val="single" w:sz="4" w:space="0" w:color="auto"/>
            </w:tcBorders>
            <w:vAlign w:val="center"/>
          </w:tcPr>
          <w:p w:rsidR="005E2B14" w:rsidRPr="00F51385" w:rsidRDefault="005E2B14" w:rsidP="005E2B14">
            <w:pPr>
              <w:adjustRightInd w:val="0"/>
              <w:spacing w:line="360" w:lineRule="exact"/>
              <w:ind w:right="96"/>
              <w:jc w:val="center"/>
              <w:rPr>
                <w:rFonts w:ascii="ＭＳ Ｐ明朝" w:eastAsia="ＭＳ Ｐ明朝"/>
                <w:sz w:val="22"/>
                <w:szCs w:val="22"/>
              </w:rPr>
            </w:pPr>
            <w:r w:rsidRPr="00F51385">
              <w:rPr>
                <w:rFonts w:ascii="ＭＳ Ｐ明朝" w:eastAsia="ＭＳ Ｐ明朝" w:hint="eastAsia"/>
                <w:spacing w:val="0"/>
                <w:sz w:val="22"/>
                <w:szCs w:val="22"/>
                <w:fitText w:val="1320" w:id="-1514948863"/>
              </w:rPr>
              <w:t>適用除外</w:t>
            </w:r>
            <w:r w:rsidR="00EF2A3C" w:rsidRPr="00F51385">
              <w:rPr>
                <w:rFonts w:ascii="ＭＳ Ｐ明朝" w:eastAsia="ＭＳ Ｐ明朝" w:hint="eastAsia"/>
                <w:spacing w:val="0"/>
                <w:sz w:val="22"/>
                <w:szCs w:val="22"/>
                <w:fitText w:val="1320" w:id="-1514948863"/>
              </w:rPr>
              <w:t>条</w:t>
            </w:r>
            <w:r w:rsidRPr="00F51385">
              <w:rPr>
                <w:rFonts w:ascii="ＭＳ Ｐ明朝" w:eastAsia="ＭＳ Ｐ明朝" w:hint="eastAsia"/>
                <w:spacing w:val="0"/>
                <w:sz w:val="22"/>
                <w:szCs w:val="22"/>
                <w:fitText w:val="1320" w:id="-1514948863"/>
              </w:rPr>
              <w:t>項</w:t>
            </w:r>
          </w:p>
        </w:tc>
        <w:tc>
          <w:tcPr>
            <w:tcW w:w="7373" w:type="dxa"/>
            <w:gridSpan w:val="11"/>
            <w:tcBorders>
              <w:top w:val="single" w:sz="4" w:space="0" w:color="auto"/>
              <w:left w:val="nil"/>
              <w:bottom w:val="single" w:sz="12" w:space="0" w:color="auto"/>
              <w:right w:val="single" w:sz="12" w:space="0" w:color="auto"/>
            </w:tcBorders>
            <w:vAlign w:val="center"/>
          </w:tcPr>
          <w:p w:rsidR="005E2B14" w:rsidRPr="00F51385" w:rsidRDefault="00C70EB5" w:rsidP="00204A25">
            <w:pPr>
              <w:adjustRightInd w:val="0"/>
              <w:spacing w:line="360" w:lineRule="exact"/>
              <w:ind w:firstLineChars="100" w:firstLine="246"/>
              <w:rPr>
                <w:rFonts w:ascii="ＭＳ 明朝" w:eastAsia="ＭＳ 明朝" w:hAnsi="ＭＳ 明朝"/>
                <w:sz w:val="24"/>
              </w:rPr>
            </w:pPr>
            <w:r w:rsidRPr="00F51385">
              <w:rPr>
                <w:rFonts w:ascii="ＭＳ 明朝" w:eastAsia="ＭＳ 明朝" w:hAnsi="ＭＳ 明朝" w:hint="eastAsia"/>
                <w:sz w:val="24"/>
              </w:rPr>
              <w:t>第11条</w:t>
            </w:r>
          </w:p>
        </w:tc>
      </w:tr>
    </w:tbl>
    <w:p w:rsidR="005E2B14" w:rsidRPr="00F51385" w:rsidRDefault="005E2B14" w:rsidP="005E2B14">
      <w:pPr>
        <w:adjustRightInd w:val="0"/>
        <w:ind w:left="210" w:right="312" w:firstLine="210"/>
        <w:jc w:val="left"/>
        <w:rPr>
          <w:rFonts w:ascii="ＭＳ Ｐゴシック" w:eastAsia="ＭＳ Ｐゴシック"/>
          <w:sz w:val="20"/>
        </w:rPr>
      </w:pPr>
    </w:p>
    <w:p w:rsidR="00572EE7" w:rsidRPr="00F51385" w:rsidRDefault="00572EE7" w:rsidP="00572EE7">
      <w:pPr>
        <w:ind w:leftChars="100" w:left="216" w:rightChars="-100" w:right="-216" w:firstLineChars="100" w:firstLine="246"/>
        <w:rPr>
          <w:rFonts w:ascii="ＭＳ 明朝" w:eastAsia="ＭＳ 明朝" w:hAnsi="ＭＳ 明朝"/>
          <w:sz w:val="24"/>
          <w:szCs w:val="24"/>
        </w:rPr>
      </w:pPr>
      <w:r w:rsidRPr="00F51385">
        <w:rPr>
          <w:rFonts w:ascii="ＭＳ 明朝" w:eastAsia="ＭＳ 明朝" w:hAnsi="ＭＳ 明朝" w:hint="eastAsia"/>
          <w:sz w:val="24"/>
          <w:szCs w:val="24"/>
        </w:rPr>
        <w:t>上記の業務について、発注者と受注者は、各々対等な立場における合意に基づいて、別添の条項（適用除外条項は、上記６のとおり）によって公正な契約を締結し、信義に従って誠実にこれを履行するものとする｡</w:t>
      </w:r>
    </w:p>
    <w:p w:rsidR="00572EE7" w:rsidRPr="00F51385" w:rsidRDefault="00572EE7" w:rsidP="00572EE7">
      <w:pPr>
        <w:ind w:leftChars="100" w:left="216" w:rightChars="-100" w:right="-216" w:firstLineChars="100" w:firstLine="246"/>
        <w:rPr>
          <w:rFonts w:ascii="ＭＳ 明朝" w:eastAsia="ＭＳ 明朝" w:hAnsi="ＭＳ 明朝"/>
          <w:sz w:val="24"/>
          <w:szCs w:val="24"/>
        </w:rPr>
      </w:pPr>
      <w:r w:rsidRPr="00F51385">
        <w:rPr>
          <w:rFonts w:ascii="ＭＳ 明朝" w:eastAsia="ＭＳ 明朝" w:hAnsi="ＭＳ 明朝" w:hint="eastAsia"/>
          <w:sz w:val="24"/>
          <w:szCs w:val="24"/>
        </w:rPr>
        <w:t>この契約の締結を証するため、本書２通を作成し、当事者記名押印の上、各１通を保有する｡</w:t>
      </w:r>
    </w:p>
    <w:p w:rsidR="00572EE7" w:rsidRPr="00F51385" w:rsidRDefault="00572EE7" w:rsidP="00572EE7">
      <w:pPr>
        <w:rPr>
          <w:rFonts w:ascii="ＭＳ 明朝" w:eastAsia="ＭＳ 明朝" w:hAnsi="ＭＳ 明朝"/>
          <w:sz w:val="24"/>
          <w:szCs w:val="24"/>
        </w:rPr>
      </w:pPr>
    </w:p>
    <w:p w:rsidR="00572EE7" w:rsidRPr="00F51385" w:rsidRDefault="00572EE7" w:rsidP="00572EE7">
      <w:pPr>
        <w:ind w:leftChars="200" w:left="432"/>
        <w:rPr>
          <w:rFonts w:ascii="ＭＳ 明朝" w:eastAsia="ＭＳ 明朝" w:hAnsi="ＭＳ 明朝"/>
          <w:sz w:val="24"/>
          <w:szCs w:val="24"/>
        </w:rPr>
      </w:pPr>
      <w:r w:rsidRPr="00F51385">
        <w:rPr>
          <w:rFonts w:ascii="ＭＳ 明朝" w:eastAsia="ＭＳ 明朝" w:hAnsi="ＭＳ 明朝" w:hint="eastAsia"/>
          <w:sz w:val="24"/>
          <w:szCs w:val="24"/>
        </w:rPr>
        <w:t xml:space="preserve">　　　　年　　月　　日</w:t>
      </w:r>
    </w:p>
    <w:p w:rsidR="00572EE7" w:rsidRPr="00F51385" w:rsidRDefault="00572EE7" w:rsidP="00572EE7">
      <w:pPr>
        <w:rPr>
          <w:rFonts w:ascii="ＭＳ 明朝" w:eastAsia="ＭＳ 明朝" w:hAnsi="ＭＳ 明朝"/>
          <w:sz w:val="24"/>
          <w:szCs w:val="24"/>
        </w:rPr>
      </w:pPr>
    </w:p>
    <w:p w:rsidR="00572EE7" w:rsidRPr="00F51385" w:rsidRDefault="00572EE7" w:rsidP="00572EE7">
      <w:pPr>
        <w:ind w:leftChars="300" w:left="648"/>
        <w:rPr>
          <w:rFonts w:ascii="ＭＳ 明朝" w:eastAsia="ＭＳ 明朝" w:hAnsi="ＭＳ 明朝"/>
          <w:sz w:val="24"/>
          <w:szCs w:val="24"/>
        </w:rPr>
      </w:pPr>
      <w:r w:rsidRPr="00F51385">
        <w:rPr>
          <w:rFonts w:ascii="ＭＳ 明朝" w:eastAsia="ＭＳ 明朝" w:hAnsi="ＭＳ 明朝" w:hint="eastAsia"/>
          <w:sz w:val="24"/>
          <w:szCs w:val="24"/>
        </w:rPr>
        <w:t xml:space="preserve">発 注 者　　　</w:t>
      </w:r>
      <w:r w:rsidR="00971C7E" w:rsidRPr="00F51385">
        <w:rPr>
          <w:rFonts w:ascii="ＭＳ 明朝" w:eastAsia="ＭＳ 明朝" w:hAnsi="ＭＳ 明朝" w:hint="eastAsia"/>
          <w:sz w:val="24"/>
          <w:szCs w:val="24"/>
        </w:rPr>
        <w:t>大阪中央区大手前三</w:t>
      </w:r>
      <w:r w:rsidRPr="00F51385">
        <w:rPr>
          <w:rFonts w:ascii="ＭＳ 明朝" w:eastAsia="ＭＳ 明朝" w:hAnsi="ＭＳ 明朝" w:hint="eastAsia"/>
          <w:sz w:val="24"/>
          <w:szCs w:val="24"/>
        </w:rPr>
        <w:t>丁目</w:t>
      </w:r>
      <w:r w:rsidR="00971C7E" w:rsidRPr="00F51385">
        <w:rPr>
          <w:rFonts w:ascii="ＭＳ 明朝" w:eastAsia="ＭＳ 明朝" w:hAnsi="ＭＳ 明朝" w:hint="eastAsia"/>
          <w:sz w:val="24"/>
          <w:szCs w:val="24"/>
        </w:rPr>
        <w:t>１</w:t>
      </w:r>
      <w:r w:rsidRPr="00F51385">
        <w:rPr>
          <w:rFonts w:ascii="ＭＳ 明朝" w:eastAsia="ＭＳ 明朝" w:hAnsi="ＭＳ 明朝" w:hint="eastAsia"/>
          <w:sz w:val="24"/>
          <w:szCs w:val="24"/>
        </w:rPr>
        <w:t>番</w:t>
      </w:r>
      <w:r w:rsidR="00971C7E" w:rsidRPr="00F51385">
        <w:rPr>
          <w:rFonts w:ascii="ＭＳ 明朝" w:eastAsia="ＭＳ 明朝" w:hAnsi="ＭＳ 明朝" w:hint="eastAsia"/>
          <w:sz w:val="24"/>
          <w:szCs w:val="24"/>
        </w:rPr>
        <w:t>69</w:t>
      </w:r>
      <w:r w:rsidRPr="00F51385">
        <w:rPr>
          <w:rFonts w:ascii="ＭＳ 明朝" w:eastAsia="ＭＳ 明朝" w:hAnsi="ＭＳ 明朝" w:hint="eastAsia"/>
          <w:sz w:val="24"/>
          <w:szCs w:val="24"/>
        </w:rPr>
        <w:t>号</w:t>
      </w:r>
    </w:p>
    <w:p w:rsidR="00572EE7" w:rsidRPr="00F51385" w:rsidRDefault="00572EE7" w:rsidP="00572EE7">
      <w:pPr>
        <w:ind w:leftChars="300" w:left="648"/>
        <w:rPr>
          <w:rFonts w:ascii="ＭＳ 明朝" w:eastAsia="ＭＳ 明朝" w:hAnsi="ＭＳ 明朝"/>
          <w:sz w:val="24"/>
          <w:szCs w:val="24"/>
        </w:rPr>
      </w:pPr>
      <w:r w:rsidRPr="00F51385">
        <w:rPr>
          <w:rFonts w:ascii="ＭＳ 明朝" w:eastAsia="ＭＳ 明朝" w:hAnsi="ＭＳ 明朝" w:hint="eastAsia"/>
          <w:sz w:val="24"/>
          <w:szCs w:val="24"/>
        </w:rPr>
        <w:t xml:space="preserve">　　　　　　　地方独立行政法人大阪府立病院機構</w:t>
      </w:r>
    </w:p>
    <w:p w:rsidR="00572EE7" w:rsidRPr="00F51385" w:rsidRDefault="00572EE7" w:rsidP="00572EE7">
      <w:pPr>
        <w:ind w:leftChars="300" w:left="648"/>
        <w:rPr>
          <w:rFonts w:ascii="ＭＳ 明朝" w:eastAsia="ＭＳ 明朝" w:hAnsi="ＭＳ 明朝"/>
          <w:sz w:val="24"/>
          <w:szCs w:val="24"/>
        </w:rPr>
      </w:pPr>
      <w:r w:rsidRPr="00F51385">
        <w:rPr>
          <w:rFonts w:ascii="ＭＳ 明朝" w:eastAsia="ＭＳ 明朝" w:hAnsi="ＭＳ 明朝" w:hint="eastAsia"/>
          <w:sz w:val="24"/>
          <w:szCs w:val="24"/>
        </w:rPr>
        <w:t xml:space="preserve">　　　　　　　大阪</w:t>
      </w:r>
      <w:r w:rsidR="00971C7E" w:rsidRPr="00F51385">
        <w:rPr>
          <w:rFonts w:ascii="ＭＳ 明朝" w:eastAsia="ＭＳ 明朝" w:hAnsi="ＭＳ 明朝" w:hint="eastAsia"/>
          <w:sz w:val="24"/>
          <w:szCs w:val="24"/>
        </w:rPr>
        <w:t>国際がん</w:t>
      </w:r>
      <w:r w:rsidRPr="00F51385">
        <w:rPr>
          <w:rFonts w:ascii="ＭＳ 明朝" w:eastAsia="ＭＳ 明朝" w:hAnsi="ＭＳ 明朝" w:hint="eastAsia"/>
          <w:sz w:val="24"/>
          <w:szCs w:val="24"/>
        </w:rPr>
        <w:t>センター</w:t>
      </w:r>
    </w:p>
    <w:p w:rsidR="00572EE7" w:rsidRPr="00F51385" w:rsidRDefault="00572EE7" w:rsidP="00572EE7">
      <w:pPr>
        <w:ind w:leftChars="300" w:left="648"/>
        <w:rPr>
          <w:rFonts w:ascii="ＭＳ 明朝" w:eastAsia="ＭＳ 明朝" w:hAnsi="ＭＳ 明朝"/>
          <w:sz w:val="24"/>
          <w:szCs w:val="24"/>
        </w:rPr>
      </w:pPr>
      <w:r w:rsidRPr="00F51385">
        <w:rPr>
          <w:rFonts w:ascii="ＭＳ 明朝" w:eastAsia="ＭＳ 明朝" w:hAnsi="ＭＳ 明朝" w:hint="eastAsia"/>
          <w:sz w:val="24"/>
          <w:szCs w:val="24"/>
        </w:rPr>
        <w:t xml:space="preserve">　　　　　　　総</w:t>
      </w:r>
      <w:r w:rsidR="00971C7E" w:rsidRPr="00F51385">
        <w:rPr>
          <w:rFonts w:ascii="ＭＳ 明朝" w:eastAsia="ＭＳ 明朝" w:hAnsi="ＭＳ 明朝" w:hint="eastAsia"/>
          <w:sz w:val="24"/>
          <w:szCs w:val="24"/>
        </w:rPr>
        <w:t xml:space="preserve">　　　</w:t>
      </w:r>
      <w:r w:rsidRPr="00F51385">
        <w:rPr>
          <w:rFonts w:ascii="ＭＳ 明朝" w:eastAsia="ＭＳ 明朝" w:hAnsi="ＭＳ 明朝" w:hint="eastAsia"/>
          <w:sz w:val="24"/>
          <w:szCs w:val="24"/>
        </w:rPr>
        <w:t>長</w:t>
      </w:r>
      <w:r w:rsidR="00971C7E" w:rsidRPr="00F51385">
        <w:rPr>
          <w:rFonts w:ascii="ＭＳ 明朝" w:eastAsia="ＭＳ 明朝" w:hAnsi="ＭＳ 明朝" w:hint="eastAsia"/>
          <w:sz w:val="24"/>
          <w:szCs w:val="24"/>
        </w:rPr>
        <w:t xml:space="preserve">　　松　浦　　成　昭</w:t>
      </w:r>
    </w:p>
    <w:p w:rsidR="00572EE7" w:rsidRPr="00F51385" w:rsidRDefault="00572EE7" w:rsidP="00572EE7">
      <w:pPr>
        <w:ind w:leftChars="975" w:left="2107"/>
        <w:rPr>
          <w:rFonts w:ascii="ＭＳ 明朝" w:eastAsia="ＭＳ 明朝" w:hAnsi="ＭＳ 明朝"/>
          <w:sz w:val="24"/>
          <w:szCs w:val="24"/>
        </w:rPr>
      </w:pPr>
    </w:p>
    <w:p w:rsidR="00572EE7" w:rsidRPr="00F51385" w:rsidRDefault="00572EE7" w:rsidP="00572EE7">
      <w:pPr>
        <w:ind w:leftChars="300" w:left="648"/>
        <w:rPr>
          <w:rFonts w:ascii="ＭＳ 明朝" w:eastAsia="ＭＳ 明朝" w:hAnsi="ＭＳ 明朝"/>
          <w:sz w:val="24"/>
          <w:szCs w:val="24"/>
        </w:rPr>
      </w:pPr>
      <w:r w:rsidRPr="00F51385">
        <w:rPr>
          <w:rFonts w:ascii="ＭＳ 明朝" w:eastAsia="ＭＳ 明朝" w:hAnsi="ＭＳ 明朝" w:hint="eastAsia"/>
          <w:sz w:val="24"/>
          <w:szCs w:val="24"/>
        </w:rPr>
        <w:t>受 注 者　　　所　在　地</w:t>
      </w:r>
    </w:p>
    <w:p w:rsidR="00572EE7" w:rsidRPr="00F51385" w:rsidRDefault="00572EE7" w:rsidP="00572EE7">
      <w:pPr>
        <w:ind w:leftChars="300" w:left="648"/>
        <w:rPr>
          <w:rFonts w:ascii="ＭＳ 明朝" w:eastAsia="ＭＳ 明朝" w:hAnsi="ＭＳ 明朝"/>
          <w:sz w:val="24"/>
          <w:szCs w:val="24"/>
        </w:rPr>
      </w:pPr>
      <w:r w:rsidRPr="00F51385">
        <w:rPr>
          <w:rFonts w:ascii="ＭＳ 明朝" w:eastAsia="ＭＳ 明朝" w:hAnsi="ＭＳ 明朝" w:hint="eastAsia"/>
          <w:sz w:val="24"/>
          <w:szCs w:val="24"/>
        </w:rPr>
        <w:t xml:space="preserve">　　　　　　　</w:t>
      </w:r>
      <w:r w:rsidRPr="00F51385">
        <w:rPr>
          <w:rFonts w:ascii="ＭＳ 明朝" w:eastAsia="ＭＳ 明朝" w:hAnsi="ＭＳ 明朝" w:hint="eastAsia"/>
          <w:spacing w:val="0"/>
          <w:w w:val="87"/>
          <w:sz w:val="24"/>
          <w:fitText w:val="1260" w:id="2028104960"/>
        </w:rPr>
        <w:t>商号又は名</w:t>
      </w:r>
      <w:r w:rsidRPr="00F51385">
        <w:rPr>
          <w:rFonts w:ascii="ＭＳ 明朝" w:eastAsia="ＭＳ 明朝" w:hAnsi="ＭＳ 明朝" w:hint="eastAsia"/>
          <w:spacing w:val="3"/>
          <w:w w:val="87"/>
          <w:sz w:val="24"/>
          <w:fitText w:val="1260" w:id="2028104960"/>
        </w:rPr>
        <w:t>称</w:t>
      </w:r>
    </w:p>
    <w:p w:rsidR="00572EE7" w:rsidRPr="00F51385" w:rsidRDefault="00572EE7" w:rsidP="00572EE7">
      <w:pPr>
        <w:ind w:leftChars="300" w:left="648"/>
        <w:rPr>
          <w:rFonts w:ascii="ＭＳ 明朝" w:eastAsia="ＭＳ 明朝" w:hAnsi="ＭＳ 明朝"/>
          <w:sz w:val="24"/>
          <w:szCs w:val="24"/>
        </w:rPr>
      </w:pPr>
      <w:r w:rsidRPr="00F51385">
        <w:rPr>
          <w:rFonts w:ascii="ＭＳ 明朝" w:eastAsia="ＭＳ 明朝" w:hAnsi="ＭＳ 明朝" w:hint="eastAsia"/>
          <w:sz w:val="24"/>
          <w:szCs w:val="24"/>
        </w:rPr>
        <w:t xml:space="preserve">　　　　　　　代　表　者</w:t>
      </w:r>
    </w:p>
    <w:p w:rsidR="00842E59" w:rsidRPr="00F51385" w:rsidRDefault="00842E59" w:rsidP="00045757">
      <w:pPr>
        <w:ind w:left="226" w:hangingChars="100" w:hanging="226"/>
        <w:rPr>
          <w:rFonts w:ascii="ＭＳ 明朝" w:eastAsia="ＭＳ 明朝" w:hAnsi="ＭＳ 明朝"/>
          <w:sz w:val="22"/>
          <w:szCs w:val="22"/>
        </w:rPr>
      </w:pPr>
    </w:p>
    <w:p w:rsidR="00572EE7" w:rsidRPr="00F51385" w:rsidRDefault="00572EE7" w:rsidP="00045757">
      <w:pPr>
        <w:ind w:left="226" w:hangingChars="100" w:hanging="226"/>
        <w:rPr>
          <w:rFonts w:ascii="ＭＳ 明朝" w:eastAsia="ＭＳ 明朝" w:hAnsi="ＭＳ 明朝"/>
          <w:sz w:val="22"/>
          <w:szCs w:val="22"/>
        </w:rPr>
      </w:pPr>
    </w:p>
    <w:p w:rsidR="00B347D9" w:rsidRPr="00F51385" w:rsidRDefault="00B347D9" w:rsidP="00045757">
      <w:pPr>
        <w:ind w:left="226" w:hangingChars="100" w:hanging="226"/>
        <w:rPr>
          <w:rFonts w:ascii="ＭＳ 明朝" w:eastAsia="ＭＳ 明朝" w:hAnsi="ＭＳ 明朝"/>
          <w:sz w:val="22"/>
          <w:szCs w:val="22"/>
        </w:rPr>
      </w:pPr>
      <w:r w:rsidRPr="00F51385">
        <w:rPr>
          <w:rFonts w:ascii="ＭＳ 明朝" w:eastAsia="ＭＳ 明朝" w:hAnsi="ＭＳ 明朝" w:hint="eastAsia"/>
          <w:sz w:val="22"/>
          <w:szCs w:val="22"/>
        </w:rPr>
        <w:lastRenderedPageBreak/>
        <w:t>（総則</w:t>
      </w:r>
      <w:r w:rsidRPr="00F51385">
        <w:rPr>
          <w:rFonts w:ascii="ＭＳ 明朝" w:eastAsia="ＭＳ 明朝" w:hAnsi="ＭＳ 明朝"/>
          <w:sz w:val="22"/>
          <w:szCs w:val="22"/>
        </w:rPr>
        <w:t>）</w:t>
      </w:r>
    </w:p>
    <w:p w:rsidR="00B347D9" w:rsidRPr="00F51385" w:rsidRDefault="00B347D9" w:rsidP="00045757">
      <w:pPr>
        <w:ind w:left="226" w:hangingChars="100" w:hanging="226"/>
        <w:rPr>
          <w:rFonts w:ascii="ＭＳ 明朝" w:eastAsia="ＭＳ 明朝" w:hAnsi="ＭＳ 明朝"/>
          <w:sz w:val="22"/>
          <w:szCs w:val="22"/>
        </w:rPr>
      </w:pPr>
      <w:r w:rsidRPr="00F51385">
        <w:rPr>
          <w:rFonts w:ascii="ＭＳ 明朝" w:eastAsia="ＭＳ 明朝" w:hAnsi="ＭＳ 明朝" w:hint="eastAsia"/>
          <w:sz w:val="22"/>
          <w:szCs w:val="22"/>
        </w:rPr>
        <w:t>第１</w:t>
      </w:r>
      <w:r w:rsidR="00EF2A3C" w:rsidRPr="00F51385">
        <w:rPr>
          <w:rFonts w:ascii="ＭＳ 明朝" w:eastAsia="ＭＳ 明朝" w:hAnsi="ＭＳ 明朝" w:hint="eastAsia"/>
          <w:sz w:val="22"/>
          <w:szCs w:val="22"/>
        </w:rPr>
        <w:t>条</w:t>
      </w:r>
      <w:r w:rsidRPr="00F51385">
        <w:rPr>
          <w:rFonts w:ascii="ＭＳ 明朝" w:eastAsia="ＭＳ 明朝" w:hAnsi="ＭＳ 明朝" w:hint="eastAsia"/>
          <w:sz w:val="22"/>
          <w:szCs w:val="22"/>
        </w:rPr>
        <w:t xml:space="preserve">　</w:t>
      </w:r>
      <w:r w:rsidR="001839BD" w:rsidRPr="00F51385">
        <w:rPr>
          <w:rFonts w:ascii="ＭＳ 明朝" w:eastAsia="ＭＳ 明朝" w:hAnsi="ＭＳ 明朝" w:hint="eastAsia"/>
          <w:sz w:val="22"/>
          <w:szCs w:val="22"/>
        </w:rPr>
        <w:t>発注者</w:t>
      </w:r>
      <w:r w:rsidRPr="00F51385">
        <w:rPr>
          <w:rFonts w:ascii="ＭＳ 明朝" w:eastAsia="ＭＳ 明朝" w:hAnsi="ＭＳ 明朝" w:hint="eastAsia"/>
          <w:sz w:val="22"/>
          <w:szCs w:val="22"/>
        </w:rPr>
        <w:t>及び</w:t>
      </w:r>
      <w:r w:rsidR="001839BD" w:rsidRPr="00F51385">
        <w:rPr>
          <w:rFonts w:ascii="ＭＳ 明朝" w:eastAsia="ＭＳ 明朝" w:hAnsi="ＭＳ 明朝" w:hint="eastAsia"/>
          <w:sz w:val="22"/>
          <w:szCs w:val="22"/>
        </w:rPr>
        <w:t>受注者</w:t>
      </w:r>
      <w:r w:rsidRPr="00F51385">
        <w:rPr>
          <w:rFonts w:ascii="ＭＳ 明朝" w:eastAsia="ＭＳ 明朝" w:hAnsi="ＭＳ 明朝" w:hint="eastAsia"/>
          <w:sz w:val="22"/>
          <w:szCs w:val="22"/>
        </w:rPr>
        <w:t>は</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この契約書</w:t>
      </w:r>
      <w:r w:rsidR="00D755EF"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仕様書及び質問回答書を含む。以下同じ｡</w:t>
      </w:r>
      <w:r w:rsidR="00D755EF" w:rsidRPr="00F51385">
        <w:rPr>
          <w:rFonts w:ascii="ＭＳ 明朝" w:eastAsia="ＭＳ 明朝" w:hAnsi="ＭＳ 明朝" w:hint="eastAsia"/>
          <w:sz w:val="22"/>
          <w:szCs w:val="22"/>
        </w:rPr>
        <w:t>）</w:t>
      </w:r>
      <w:r w:rsidR="004145B6" w:rsidRPr="00F51385">
        <w:rPr>
          <w:rFonts w:ascii="ＭＳ 明朝" w:eastAsia="ＭＳ 明朝" w:hAnsi="ＭＳ 明朝" w:hint="eastAsia"/>
          <w:sz w:val="22"/>
          <w:szCs w:val="22"/>
        </w:rPr>
        <w:t>に基づき</w:t>
      </w:r>
      <w:r w:rsidR="00803A43" w:rsidRPr="00F51385">
        <w:rPr>
          <w:rFonts w:ascii="ＭＳ 明朝" w:eastAsia="ＭＳ 明朝" w:hAnsi="ＭＳ 明朝" w:hint="eastAsia"/>
          <w:sz w:val="22"/>
          <w:szCs w:val="22"/>
        </w:rPr>
        <w:t>、</w:t>
      </w:r>
      <w:r w:rsidR="004145B6" w:rsidRPr="00F51385">
        <w:rPr>
          <w:rFonts w:ascii="ＭＳ 明朝" w:eastAsia="ＭＳ 明朝" w:hAnsi="ＭＳ 明朝" w:hint="eastAsia"/>
          <w:sz w:val="22"/>
          <w:szCs w:val="22"/>
        </w:rPr>
        <w:t>日本国の法令を遵守し</w:t>
      </w:r>
      <w:r w:rsidR="00803A43" w:rsidRPr="00F51385">
        <w:rPr>
          <w:rFonts w:ascii="ＭＳ 明朝" w:eastAsia="ＭＳ 明朝" w:hAnsi="ＭＳ 明朝" w:hint="eastAsia"/>
          <w:sz w:val="22"/>
          <w:szCs w:val="22"/>
        </w:rPr>
        <w:t>、</w:t>
      </w:r>
      <w:r w:rsidR="004145B6" w:rsidRPr="00F51385">
        <w:rPr>
          <w:rFonts w:ascii="ＭＳ 明朝" w:eastAsia="ＭＳ 明朝" w:hAnsi="ＭＳ 明朝" w:hint="eastAsia"/>
          <w:sz w:val="22"/>
          <w:szCs w:val="22"/>
        </w:rPr>
        <w:t>この契約</w:t>
      </w:r>
      <w:r w:rsidRPr="00F51385">
        <w:rPr>
          <w:rFonts w:ascii="ＭＳ 明朝" w:eastAsia="ＭＳ 明朝" w:hAnsi="ＭＳ 明朝" w:hint="eastAsia"/>
          <w:sz w:val="22"/>
          <w:szCs w:val="22"/>
        </w:rPr>
        <w:t>を誠実に履行しなければならない｡</w:t>
      </w:r>
    </w:p>
    <w:p w:rsidR="00B347D9" w:rsidRPr="00F51385" w:rsidRDefault="00B347D9" w:rsidP="00045757">
      <w:pPr>
        <w:ind w:left="226" w:hangingChars="100" w:hanging="226"/>
        <w:rPr>
          <w:rFonts w:ascii="ＭＳ 明朝" w:eastAsia="ＭＳ 明朝" w:hAnsi="ＭＳ 明朝"/>
          <w:sz w:val="22"/>
          <w:szCs w:val="22"/>
        </w:rPr>
      </w:pPr>
      <w:r w:rsidRPr="00F51385">
        <w:rPr>
          <w:rFonts w:ascii="ＭＳ 明朝" w:eastAsia="ＭＳ 明朝" w:hAnsi="ＭＳ 明朝" w:hint="eastAsia"/>
          <w:sz w:val="22"/>
          <w:szCs w:val="22"/>
        </w:rPr>
        <w:t xml:space="preserve">２　</w:t>
      </w:r>
      <w:r w:rsidR="00887855" w:rsidRPr="00F51385">
        <w:rPr>
          <w:rFonts w:ascii="ＭＳ 明朝" w:eastAsia="ＭＳ 明朝" w:hAnsi="ＭＳ 明朝" w:hint="eastAsia"/>
          <w:sz w:val="22"/>
          <w:szCs w:val="22"/>
        </w:rPr>
        <w:t>受注者</w:t>
      </w:r>
      <w:r w:rsidRPr="00F51385">
        <w:rPr>
          <w:rFonts w:ascii="ＭＳ 明朝" w:eastAsia="ＭＳ 明朝" w:hAnsi="ＭＳ 明朝" w:hint="eastAsia"/>
          <w:sz w:val="22"/>
          <w:szCs w:val="22"/>
        </w:rPr>
        <w:t>は</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この契約の履行に</w:t>
      </w:r>
      <w:r w:rsidR="004145B6" w:rsidRPr="00F51385">
        <w:rPr>
          <w:rFonts w:ascii="ＭＳ 明朝" w:eastAsia="ＭＳ 明朝" w:hAnsi="ＭＳ 明朝" w:hint="eastAsia"/>
          <w:sz w:val="22"/>
          <w:szCs w:val="22"/>
        </w:rPr>
        <w:t>当</w:t>
      </w:r>
      <w:r w:rsidRPr="00F51385">
        <w:rPr>
          <w:rFonts w:ascii="ＭＳ 明朝" w:eastAsia="ＭＳ 明朝" w:hAnsi="ＭＳ 明朝" w:hint="eastAsia"/>
          <w:sz w:val="22"/>
          <w:szCs w:val="22"/>
        </w:rPr>
        <w:t>たっては</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常</w:t>
      </w:r>
      <w:r w:rsidR="004145B6" w:rsidRPr="00F51385">
        <w:rPr>
          <w:rFonts w:ascii="ＭＳ 明朝" w:eastAsia="ＭＳ 明朝" w:hAnsi="ＭＳ 明朝" w:hint="eastAsia"/>
          <w:sz w:val="22"/>
          <w:szCs w:val="22"/>
        </w:rPr>
        <w:t>に善良なる管理者の注意をもって</w:t>
      </w:r>
      <w:r w:rsidR="00E047B4" w:rsidRPr="00F51385">
        <w:rPr>
          <w:rFonts w:ascii="ＭＳ 明朝" w:eastAsia="ＭＳ 明朝" w:hAnsi="ＭＳ 明朝" w:hint="eastAsia"/>
          <w:sz w:val="22"/>
          <w:szCs w:val="22"/>
        </w:rPr>
        <w:t>この契約に基づく業務（以下「業務」という。</w:t>
      </w:r>
      <w:r w:rsidR="00474FB9" w:rsidRPr="00F51385">
        <w:rPr>
          <w:rFonts w:ascii="ＭＳ 明朝" w:eastAsia="ＭＳ 明朝" w:hAnsi="ＭＳ 明朝" w:hint="eastAsia"/>
          <w:sz w:val="22"/>
          <w:szCs w:val="22"/>
        </w:rPr>
        <w:t>）</w:t>
      </w:r>
      <w:r w:rsidR="004145B6" w:rsidRPr="00F51385">
        <w:rPr>
          <w:rFonts w:ascii="ＭＳ 明朝" w:eastAsia="ＭＳ 明朝" w:hAnsi="ＭＳ 明朝" w:hint="eastAsia"/>
          <w:sz w:val="22"/>
          <w:szCs w:val="22"/>
        </w:rPr>
        <w:t>を行わなければならない。</w:t>
      </w:r>
    </w:p>
    <w:p w:rsidR="00B347D9" w:rsidRPr="00F51385" w:rsidRDefault="00B347D9" w:rsidP="00045757">
      <w:pPr>
        <w:ind w:left="226" w:hangingChars="100" w:hanging="226"/>
        <w:rPr>
          <w:rFonts w:ascii="ＭＳ 明朝" w:eastAsia="ＭＳ 明朝" w:hAnsi="ＭＳ 明朝"/>
          <w:sz w:val="22"/>
          <w:szCs w:val="22"/>
        </w:rPr>
      </w:pPr>
      <w:r w:rsidRPr="00F51385">
        <w:rPr>
          <w:rFonts w:ascii="ＭＳ 明朝" w:eastAsia="ＭＳ 明朝" w:hAnsi="ＭＳ 明朝" w:hint="eastAsia"/>
          <w:sz w:val="22"/>
          <w:szCs w:val="22"/>
        </w:rPr>
        <w:t>３　この契約書に定める</w:t>
      </w:r>
      <w:r w:rsidR="00C35D40" w:rsidRPr="00F51385">
        <w:rPr>
          <w:rFonts w:ascii="ＭＳ 明朝" w:hAnsi="ＭＳ 明朝" w:cs="MS-Mincho" w:hint="eastAsia"/>
          <w:sz w:val="22"/>
        </w:rPr>
        <w:t>催告、</w:t>
      </w:r>
      <w:r w:rsidRPr="00F51385">
        <w:rPr>
          <w:rFonts w:ascii="ＭＳ 明朝" w:eastAsia="ＭＳ 明朝" w:hAnsi="ＭＳ 明朝" w:hint="eastAsia"/>
          <w:sz w:val="22"/>
          <w:szCs w:val="22"/>
        </w:rPr>
        <w:t>請求</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通知</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報告</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申出</w:t>
      </w:r>
      <w:r w:rsidR="00803A43" w:rsidRPr="00F51385">
        <w:rPr>
          <w:rFonts w:ascii="ＭＳ 明朝" w:eastAsia="ＭＳ 明朝" w:hAnsi="ＭＳ 明朝" w:hint="eastAsia"/>
          <w:sz w:val="22"/>
          <w:szCs w:val="22"/>
        </w:rPr>
        <w:t>、</w:t>
      </w:r>
      <w:r w:rsidR="00E047B4" w:rsidRPr="00F51385">
        <w:rPr>
          <w:rFonts w:ascii="ＭＳ 明朝" w:eastAsia="ＭＳ 明朝" w:hAnsi="ＭＳ 明朝" w:hint="eastAsia"/>
          <w:sz w:val="22"/>
          <w:szCs w:val="22"/>
        </w:rPr>
        <w:t>承認</w:t>
      </w:r>
      <w:r w:rsidRPr="00F51385">
        <w:rPr>
          <w:rFonts w:ascii="ＭＳ 明朝" w:eastAsia="ＭＳ 明朝" w:hAnsi="ＭＳ 明朝" w:hint="eastAsia"/>
          <w:sz w:val="22"/>
          <w:szCs w:val="22"/>
        </w:rPr>
        <w:t>及び解除は</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書面により行わなければならない。</w:t>
      </w:r>
    </w:p>
    <w:p w:rsidR="00B347D9" w:rsidRPr="00F51385" w:rsidRDefault="00B347D9" w:rsidP="00045757">
      <w:pPr>
        <w:ind w:left="226" w:hangingChars="100" w:hanging="226"/>
        <w:rPr>
          <w:rFonts w:ascii="ＭＳ 明朝" w:eastAsia="ＭＳ 明朝" w:hAnsi="ＭＳ 明朝"/>
          <w:sz w:val="22"/>
          <w:szCs w:val="22"/>
        </w:rPr>
      </w:pPr>
      <w:r w:rsidRPr="00F51385">
        <w:rPr>
          <w:rFonts w:ascii="ＭＳ 明朝" w:eastAsia="ＭＳ 明朝" w:hAnsi="ＭＳ 明朝" w:hint="eastAsia"/>
          <w:sz w:val="22"/>
          <w:szCs w:val="22"/>
        </w:rPr>
        <w:t>４　この契約の履行に関して</w:t>
      </w:r>
      <w:r w:rsidR="00887855" w:rsidRPr="00F51385">
        <w:rPr>
          <w:rFonts w:ascii="ＭＳ 明朝" w:eastAsia="ＭＳ 明朝" w:hAnsi="ＭＳ 明朝" w:hint="eastAsia"/>
          <w:sz w:val="22"/>
          <w:szCs w:val="22"/>
        </w:rPr>
        <w:t>発注者受注者</w:t>
      </w:r>
      <w:r w:rsidRPr="00F51385">
        <w:rPr>
          <w:rFonts w:ascii="ＭＳ 明朝" w:eastAsia="ＭＳ 明朝" w:hAnsi="ＭＳ 明朝" w:hint="eastAsia"/>
          <w:sz w:val="22"/>
          <w:szCs w:val="22"/>
        </w:rPr>
        <w:t>間で用いる言語は</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日本語とする。</w:t>
      </w:r>
    </w:p>
    <w:p w:rsidR="00B347D9" w:rsidRPr="00F51385" w:rsidRDefault="00B347D9" w:rsidP="00045757">
      <w:pPr>
        <w:ind w:left="226" w:hangingChars="100" w:hanging="226"/>
        <w:rPr>
          <w:rFonts w:ascii="ＭＳ 明朝" w:eastAsia="ＭＳ 明朝" w:hAnsi="ＭＳ 明朝"/>
          <w:sz w:val="22"/>
          <w:szCs w:val="22"/>
        </w:rPr>
      </w:pPr>
      <w:r w:rsidRPr="00F51385">
        <w:rPr>
          <w:rFonts w:ascii="ＭＳ 明朝" w:eastAsia="ＭＳ 明朝" w:hAnsi="ＭＳ 明朝" w:hint="eastAsia"/>
          <w:sz w:val="22"/>
          <w:szCs w:val="22"/>
        </w:rPr>
        <w:t>５　この契約書に定める金銭の支払に用いる通貨は</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日本円とする。</w:t>
      </w:r>
    </w:p>
    <w:p w:rsidR="00B347D9" w:rsidRPr="00F51385" w:rsidRDefault="00B347D9" w:rsidP="00045757">
      <w:pPr>
        <w:ind w:left="226" w:hangingChars="100" w:hanging="226"/>
        <w:rPr>
          <w:rFonts w:ascii="ＭＳ 明朝" w:eastAsia="ＭＳ 明朝" w:hAnsi="ＭＳ 明朝"/>
          <w:sz w:val="22"/>
          <w:szCs w:val="22"/>
        </w:rPr>
      </w:pPr>
      <w:r w:rsidRPr="00F51385">
        <w:rPr>
          <w:rFonts w:ascii="ＭＳ 明朝" w:eastAsia="ＭＳ 明朝" w:hAnsi="ＭＳ 明朝" w:hint="eastAsia"/>
          <w:sz w:val="22"/>
          <w:szCs w:val="22"/>
        </w:rPr>
        <w:t>６　この契約の履行に関して</w:t>
      </w:r>
      <w:r w:rsidR="00887855" w:rsidRPr="00F51385">
        <w:rPr>
          <w:rFonts w:ascii="ＭＳ 明朝" w:eastAsia="ＭＳ 明朝" w:hAnsi="ＭＳ 明朝" w:hint="eastAsia"/>
          <w:sz w:val="22"/>
          <w:szCs w:val="22"/>
        </w:rPr>
        <w:t>発注者受注者</w:t>
      </w:r>
      <w:r w:rsidRPr="00F51385">
        <w:rPr>
          <w:rFonts w:ascii="ＭＳ 明朝" w:eastAsia="ＭＳ 明朝" w:hAnsi="ＭＳ 明朝" w:hint="eastAsia"/>
          <w:sz w:val="22"/>
          <w:szCs w:val="22"/>
        </w:rPr>
        <w:t>間で用いる計量単位は</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仕様書等に特別の定めがある場合を除き</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計量法</w:t>
      </w:r>
      <w:r w:rsidR="00D755EF"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平成</w:t>
      </w:r>
      <w:r w:rsidR="00FF3321" w:rsidRPr="00F51385">
        <w:rPr>
          <w:rFonts w:ascii="ＭＳ 明朝" w:eastAsia="ＭＳ 明朝" w:hAnsi="ＭＳ 明朝" w:hint="eastAsia"/>
          <w:sz w:val="22"/>
          <w:szCs w:val="22"/>
        </w:rPr>
        <w:t>４</w:t>
      </w:r>
      <w:r w:rsidRPr="00F51385">
        <w:rPr>
          <w:rFonts w:ascii="ＭＳ 明朝" w:eastAsia="ＭＳ 明朝" w:hAnsi="ＭＳ 明朝" w:hint="eastAsia"/>
          <w:sz w:val="22"/>
          <w:szCs w:val="22"/>
        </w:rPr>
        <w:t>年法律第5</w:t>
      </w:r>
      <w:r w:rsidR="00FF3321" w:rsidRPr="00F51385">
        <w:rPr>
          <w:rFonts w:ascii="ＭＳ 明朝" w:eastAsia="ＭＳ 明朝" w:hAnsi="ＭＳ 明朝" w:hint="eastAsia"/>
          <w:sz w:val="22"/>
          <w:szCs w:val="22"/>
        </w:rPr>
        <w:t>1</w:t>
      </w:r>
      <w:r w:rsidRPr="00F51385">
        <w:rPr>
          <w:rFonts w:ascii="ＭＳ 明朝" w:eastAsia="ＭＳ 明朝" w:hAnsi="ＭＳ 明朝" w:hint="eastAsia"/>
          <w:sz w:val="22"/>
          <w:szCs w:val="22"/>
        </w:rPr>
        <w:t>号</w:t>
      </w:r>
      <w:r w:rsidR="00D755EF"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に定めるものとする｡</w:t>
      </w:r>
    </w:p>
    <w:p w:rsidR="00B347D9" w:rsidRPr="00F51385" w:rsidRDefault="00B347D9" w:rsidP="00045757">
      <w:pPr>
        <w:ind w:left="226" w:hangingChars="100" w:hanging="226"/>
        <w:rPr>
          <w:rFonts w:ascii="ＭＳ 明朝" w:eastAsia="ＭＳ 明朝" w:hAnsi="ＭＳ 明朝"/>
          <w:sz w:val="22"/>
          <w:szCs w:val="22"/>
        </w:rPr>
      </w:pPr>
      <w:r w:rsidRPr="00F51385">
        <w:rPr>
          <w:rFonts w:ascii="ＭＳ 明朝" w:eastAsia="ＭＳ 明朝" w:hAnsi="ＭＳ 明朝" w:hint="eastAsia"/>
          <w:sz w:val="22"/>
          <w:szCs w:val="22"/>
        </w:rPr>
        <w:t>７　この契約書における期間の定めについては</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民法</w:t>
      </w:r>
      <w:r w:rsidR="00D755EF"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明治29年法律第89号</w:t>
      </w:r>
      <w:r w:rsidR="00D755EF"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及び商法</w:t>
      </w:r>
      <w:r w:rsidR="00D755EF"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明治32年法律第48号</w:t>
      </w:r>
      <w:r w:rsidR="00D755EF"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の定めるところによるものとする｡</w:t>
      </w:r>
    </w:p>
    <w:p w:rsidR="00B347D9" w:rsidRPr="00F51385" w:rsidRDefault="00B347D9" w:rsidP="00045757">
      <w:pPr>
        <w:ind w:left="226" w:hangingChars="100" w:hanging="226"/>
        <w:rPr>
          <w:rFonts w:ascii="ＭＳ 明朝" w:eastAsia="ＭＳ 明朝" w:hAnsi="ＭＳ 明朝"/>
          <w:sz w:val="22"/>
          <w:szCs w:val="22"/>
        </w:rPr>
      </w:pPr>
      <w:r w:rsidRPr="00F51385">
        <w:rPr>
          <w:rFonts w:ascii="ＭＳ 明朝" w:eastAsia="ＭＳ 明朝" w:hAnsi="ＭＳ 明朝" w:hint="eastAsia"/>
          <w:sz w:val="22"/>
          <w:szCs w:val="22"/>
        </w:rPr>
        <w:t>８　この契約は</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日本国の法令に準拠するものとする｡</w:t>
      </w:r>
    </w:p>
    <w:p w:rsidR="00B347D9" w:rsidRPr="00F51385" w:rsidRDefault="00B347D9" w:rsidP="00045757">
      <w:pPr>
        <w:ind w:left="226" w:hangingChars="100" w:hanging="226"/>
        <w:rPr>
          <w:rFonts w:ascii="ＭＳ 明朝" w:eastAsia="ＭＳ 明朝" w:hAnsi="ＭＳ 明朝"/>
          <w:sz w:val="22"/>
          <w:szCs w:val="22"/>
        </w:rPr>
      </w:pPr>
      <w:r w:rsidRPr="00F51385">
        <w:rPr>
          <w:rFonts w:ascii="ＭＳ 明朝" w:eastAsia="ＭＳ 明朝" w:hAnsi="ＭＳ 明朝" w:hint="eastAsia"/>
          <w:sz w:val="22"/>
          <w:szCs w:val="22"/>
        </w:rPr>
        <w:t>９</w:t>
      </w:r>
      <w:r w:rsidR="0041042E" w:rsidRPr="00F51385">
        <w:rPr>
          <w:rFonts w:ascii="ＭＳ 明朝" w:eastAsia="ＭＳ 明朝" w:hAnsi="ＭＳ 明朝" w:hint="eastAsia"/>
          <w:sz w:val="22"/>
          <w:szCs w:val="22"/>
        </w:rPr>
        <w:t xml:space="preserve">　</w:t>
      </w:r>
      <w:r w:rsidRPr="00F51385">
        <w:rPr>
          <w:rFonts w:ascii="ＭＳ 明朝" w:eastAsia="ＭＳ 明朝" w:hAnsi="ＭＳ 明朝" w:hint="eastAsia"/>
          <w:sz w:val="22"/>
          <w:szCs w:val="22"/>
        </w:rPr>
        <w:t>この契約に係る</w:t>
      </w:r>
      <w:r w:rsidR="00C35D40" w:rsidRPr="00F51385">
        <w:rPr>
          <w:rFonts w:ascii="ＭＳ 明朝" w:hAnsi="ＭＳ 明朝" w:cs="MS-Mincho" w:hint="eastAsia"/>
          <w:sz w:val="22"/>
        </w:rPr>
        <w:t>一切の訴訟の提起又は調停の申立てについては、大阪簡易裁判所又は大阪地方裁判所</w:t>
      </w:r>
      <w:r w:rsidRPr="00F51385">
        <w:rPr>
          <w:rFonts w:ascii="ＭＳ 明朝" w:eastAsia="ＭＳ 明朝" w:hAnsi="ＭＳ 明朝" w:hint="eastAsia"/>
          <w:sz w:val="22"/>
          <w:szCs w:val="22"/>
        </w:rPr>
        <w:t>をもって合意による専属的管轄裁判所とする。</w:t>
      </w:r>
    </w:p>
    <w:p w:rsidR="00B347D9" w:rsidRPr="00F51385" w:rsidRDefault="00572EE7" w:rsidP="00572EE7">
      <w:pPr>
        <w:ind w:left="226" w:hangingChars="100" w:hanging="226"/>
        <w:rPr>
          <w:rFonts w:ascii="ＭＳ 明朝" w:eastAsia="ＭＳ 明朝" w:hAnsi="ＭＳ 明朝"/>
          <w:sz w:val="22"/>
          <w:szCs w:val="22"/>
        </w:rPr>
      </w:pPr>
      <w:r w:rsidRPr="00F51385">
        <w:rPr>
          <w:rFonts w:ascii="ＭＳ 明朝" w:eastAsia="ＭＳ 明朝" w:hAnsi="ＭＳ 明朝" w:hint="eastAsia"/>
          <w:sz w:val="22"/>
          <w:szCs w:val="22"/>
        </w:rPr>
        <w:t>10　受注者は、この契約を履行するに当たり、出向社員又は派遣社員を受け入れて業務を行うときは、別記「委託役務業務に係る出向社員等の取扱特記事項」を遵守しなければならない。</w:t>
      </w:r>
    </w:p>
    <w:p w:rsidR="00572EE7" w:rsidRPr="00F51385" w:rsidRDefault="00572EE7" w:rsidP="00572EE7">
      <w:pPr>
        <w:rPr>
          <w:rFonts w:ascii="ＭＳ 明朝" w:eastAsia="ＭＳ 明朝" w:hAnsi="ＭＳ 明朝"/>
          <w:sz w:val="22"/>
          <w:szCs w:val="22"/>
        </w:rPr>
      </w:pPr>
    </w:p>
    <w:p w:rsidR="000376FE" w:rsidRPr="00F51385" w:rsidRDefault="000376FE" w:rsidP="0010637B">
      <w:pPr>
        <w:ind w:left="226" w:hangingChars="100" w:hanging="226"/>
        <w:rPr>
          <w:rFonts w:ascii="ＭＳ 明朝" w:eastAsia="ＭＳ 明朝" w:hAnsi="ＭＳ 明朝"/>
          <w:sz w:val="22"/>
          <w:szCs w:val="22"/>
        </w:rPr>
      </w:pPr>
      <w:r w:rsidRPr="00F51385">
        <w:rPr>
          <w:rFonts w:ascii="ＭＳ 明朝" w:eastAsia="ＭＳ 明朝" w:hAnsi="ＭＳ 明朝" w:hint="eastAsia"/>
          <w:sz w:val="22"/>
          <w:szCs w:val="22"/>
        </w:rPr>
        <w:t>（契約金額の内訳等）</w:t>
      </w:r>
    </w:p>
    <w:p w:rsidR="00683089" w:rsidRPr="00F51385" w:rsidRDefault="00683089" w:rsidP="00683089">
      <w:pPr>
        <w:ind w:left="226" w:hangingChars="100" w:hanging="226"/>
        <w:rPr>
          <w:rFonts w:ascii="ＭＳ 明朝" w:eastAsia="ＭＳ 明朝" w:hAnsi="ＭＳ 明朝"/>
          <w:sz w:val="22"/>
          <w:szCs w:val="22"/>
        </w:rPr>
      </w:pPr>
      <w:r w:rsidRPr="00F51385">
        <w:rPr>
          <w:rFonts w:ascii="ＭＳ 明朝" w:eastAsia="ＭＳ 明朝" w:hAnsi="ＭＳ 明朝" w:hint="eastAsia"/>
          <w:sz w:val="22"/>
          <w:szCs w:val="22"/>
        </w:rPr>
        <w:t>第２条　受注者は、別紙契約代金内訳書の記載金額に、消費税及び地方消費税額を加算した金額の適法な請求書を、履行完了後速やかに発注者に提出するものとする。</w:t>
      </w:r>
    </w:p>
    <w:p w:rsidR="000376FE" w:rsidRPr="00F51385" w:rsidRDefault="000376FE" w:rsidP="00045757">
      <w:pPr>
        <w:rPr>
          <w:rFonts w:ascii="ＭＳ 明朝" w:eastAsia="ＭＳ 明朝" w:hAnsi="ＭＳ 明朝"/>
          <w:sz w:val="22"/>
          <w:szCs w:val="22"/>
        </w:rPr>
      </w:pPr>
    </w:p>
    <w:p w:rsidR="005F3AC8" w:rsidRPr="00F51385" w:rsidRDefault="005F3AC8" w:rsidP="00045757">
      <w:pPr>
        <w:ind w:left="267" w:hangingChars="118" w:hanging="267"/>
        <w:rPr>
          <w:rFonts w:ascii="ＭＳ 明朝" w:eastAsia="ＭＳ 明朝" w:hAnsi="ＭＳ 明朝"/>
          <w:sz w:val="22"/>
          <w:szCs w:val="22"/>
        </w:rPr>
      </w:pPr>
      <w:r w:rsidRPr="00F51385">
        <w:rPr>
          <w:rFonts w:ascii="ＭＳ 明朝" w:eastAsia="ＭＳ 明朝" w:hAnsi="ＭＳ 明朝" w:hint="eastAsia"/>
          <w:sz w:val="22"/>
          <w:szCs w:val="22"/>
        </w:rPr>
        <w:t>（契約の保証）</w:t>
      </w:r>
    </w:p>
    <w:p w:rsidR="005F3AC8" w:rsidRPr="00F51385" w:rsidRDefault="005F3AC8" w:rsidP="00045757">
      <w:pPr>
        <w:ind w:left="226" w:right="57" w:hangingChars="100" w:hanging="226"/>
        <w:rPr>
          <w:rFonts w:ascii="ＭＳ 明朝" w:eastAsia="ＭＳ 明朝" w:hAnsi="ＭＳ 明朝"/>
          <w:sz w:val="22"/>
          <w:szCs w:val="22"/>
        </w:rPr>
      </w:pPr>
      <w:r w:rsidRPr="00F51385">
        <w:rPr>
          <w:rFonts w:ascii="ＭＳ 明朝" w:eastAsia="ＭＳ 明朝" w:hAnsi="ＭＳ 明朝" w:hint="eastAsia"/>
          <w:sz w:val="22"/>
          <w:szCs w:val="22"/>
        </w:rPr>
        <w:t>第</w:t>
      </w:r>
      <w:r w:rsidR="00F25CA6" w:rsidRPr="00F51385">
        <w:rPr>
          <w:rFonts w:ascii="ＭＳ 明朝" w:eastAsia="ＭＳ 明朝" w:hAnsi="ＭＳ 明朝" w:hint="eastAsia"/>
          <w:sz w:val="22"/>
          <w:szCs w:val="22"/>
        </w:rPr>
        <w:t>３</w:t>
      </w:r>
      <w:r w:rsidR="00EF2A3C" w:rsidRPr="00F51385">
        <w:rPr>
          <w:rFonts w:ascii="ＭＳ 明朝" w:eastAsia="ＭＳ 明朝" w:hAnsi="ＭＳ 明朝" w:hint="eastAsia"/>
          <w:sz w:val="22"/>
          <w:szCs w:val="22"/>
        </w:rPr>
        <w:t>条</w:t>
      </w:r>
      <w:r w:rsidRPr="00F51385">
        <w:rPr>
          <w:rFonts w:ascii="ＭＳ 明朝" w:eastAsia="ＭＳ 明朝" w:hAnsi="ＭＳ 明朝" w:hint="eastAsia"/>
          <w:sz w:val="22"/>
          <w:szCs w:val="22"/>
        </w:rPr>
        <w:t xml:space="preserve">　</w:t>
      </w:r>
      <w:r w:rsidR="00887855" w:rsidRPr="00F51385">
        <w:rPr>
          <w:rFonts w:ascii="ＭＳ 明朝" w:eastAsia="ＭＳ 明朝" w:hAnsi="ＭＳ 明朝" w:hint="eastAsia"/>
          <w:sz w:val="22"/>
          <w:szCs w:val="22"/>
        </w:rPr>
        <w:t>受注者</w:t>
      </w:r>
      <w:r w:rsidRPr="00F51385">
        <w:rPr>
          <w:rFonts w:ascii="ＭＳ 明朝" w:eastAsia="ＭＳ 明朝" w:hAnsi="ＭＳ 明朝" w:hint="eastAsia"/>
          <w:sz w:val="22"/>
          <w:szCs w:val="22"/>
        </w:rPr>
        <w:t>は</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この契約の締結と同時に</w:t>
      </w:r>
      <w:r w:rsidR="00803A43" w:rsidRPr="00F51385">
        <w:rPr>
          <w:rFonts w:ascii="ＭＳ 明朝" w:eastAsia="ＭＳ 明朝" w:hAnsi="ＭＳ 明朝" w:hint="eastAsia"/>
          <w:sz w:val="22"/>
          <w:szCs w:val="22"/>
        </w:rPr>
        <w:t>、</w:t>
      </w:r>
      <w:r w:rsidR="005927B5" w:rsidRPr="00F51385">
        <w:rPr>
          <w:rFonts w:ascii="ＭＳ 明朝" w:eastAsia="ＭＳ 明朝" w:hAnsi="ＭＳ 明朝" w:hint="eastAsia"/>
          <w:sz w:val="22"/>
          <w:szCs w:val="22"/>
        </w:rPr>
        <w:t>契約</w:t>
      </w:r>
      <w:r w:rsidRPr="00F51385">
        <w:rPr>
          <w:rFonts w:ascii="ＭＳ 明朝" w:eastAsia="ＭＳ 明朝" w:hAnsi="ＭＳ 明朝" w:hint="eastAsia"/>
          <w:sz w:val="22"/>
          <w:szCs w:val="22"/>
        </w:rPr>
        <w:t>金額の</w:t>
      </w:r>
      <w:r w:rsidR="00F765D5" w:rsidRPr="00F51385">
        <w:rPr>
          <w:rFonts w:ascii="ＭＳ 明朝" w:eastAsia="ＭＳ 明朝" w:hAnsi="ＭＳ 明朝" w:hint="eastAsia"/>
          <w:sz w:val="22"/>
          <w:szCs w:val="22"/>
        </w:rPr>
        <w:t>100</w:t>
      </w:r>
      <w:r w:rsidRPr="00F51385">
        <w:rPr>
          <w:rFonts w:ascii="ＭＳ 明朝" w:eastAsia="ＭＳ 明朝" w:hAnsi="ＭＳ 明朝" w:hint="eastAsia"/>
          <w:sz w:val="22"/>
          <w:szCs w:val="22"/>
        </w:rPr>
        <w:t>分の５以上の</w:t>
      </w:r>
      <w:r w:rsidR="00E047B4" w:rsidRPr="00F51385">
        <w:rPr>
          <w:rFonts w:ascii="ＭＳ 明朝" w:eastAsia="ＭＳ 明朝" w:hAnsi="ＭＳ 明朝" w:hint="eastAsia"/>
          <w:sz w:val="22"/>
          <w:szCs w:val="22"/>
        </w:rPr>
        <w:t>額の</w:t>
      </w:r>
      <w:r w:rsidRPr="00F51385">
        <w:rPr>
          <w:rFonts w:ascii="ＭＳ 明朝" w:eastAsia="ＭＳ 明朝" w:hAnsi="ＭＳ 明朝" w:hint="eastAsia"/>
          <w:sz w:val="22"/>
          <w:szCs w:val="22"/>
        </w:rPr>
        <w:t>契約保証金を納付しなければならない。ただし</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契約保証金の納付は</w:t>
      </w:r>
      <w:r w:rsidR="00803A43" w:rsidRPr="00F51385">
        <w:rPr>
          <w:rFonts w:ascii="ＭＳ 明朝" w:eastAsia="ＭＳ 明朝" w:hAnsi="ＭＳ 明朝" w:hint="eastAsia"/>
          <w:sz w:val="22"/>
          <w:szCs w:val="22"/>
        </w:rPr>
        <w:t>、</w:t>
      </w:r>
      <w:r w:rsidR="004145B6" w:rsidRPr="00F51385">
        <w:rPr>
          <w:rFonts w:ascii="ＭＳ 明朝" w:eastAsia="ＭＳ 明朝" w:hAnsi="ＭＳ 明朝" w:hint="eastAsia"/>
          <w:sz w:val="22"/>
          <w:szCs w:val="22"/>
        </w:rPr>
        <w:t>次</w:t>
      </w:r>
      <w:r w:rsidRPr="00F51385">
        <w:rPr>
          <w:rFonts w:ascii="ＭＳ 明朝" w:eastAsia="ＭＳ 明朝" w:hAnsi="ＭＳ 明朝" w:hint="eastAsia"/>
          <w:sz w:val="22"/>
          <w:szCs w:val="22"/>
        </w:rPr>
        <w:t>に掲げる担保の提供をもって代えることができる。</w:t>
      </w:r>
    </w:p>
    <w:p w:rsidR="005F3AC8" w:rsidRPr="00F51385" w:rsidRDefault="005F3AC8" w:rsidP="00045757">
      <w:pPr>
        <w:ind w:leftChars="50" w:left="447" w:hangingChars="150" w:hanging="339"/>
        <w:rPr>
          <w:rFonts w:ascii="ＭＳ 明朝" w:eastAsia="ＭＳ 明朝" w:hAnsi="ＭＳ 明朝"/>
          <w:sz w:val="22"/>
          <w:szCs w:val="22"/>
        </w:rPr>
      </w:pPr>
      <w:r w:rsidRPr="00F51385">
        <w:rPr>
          <w:rFonts w:ascii="ＭＳ 明朝" w:eastAsia="ＭＳ 明朝" w:hAnsi="ＭＳ 明朝" w:hint="eastAsia"/>
          <w:sz w:val="22"/>
          <w:szCs w:val="22"/>
        </w:rPr>
        <w:t>(1)</w:t>
      </w:r>
      <w:r w:rsidR="004145B6" w:rsidRPr="00F51385">
        <w:rPr>
          <w:rFonts w:ascii="ＭＳ 明朝" w:eastAsia="ＭＳ 明朝" w:hAnsi="ＭＳ 明朝" w:hint="eastAsia"/>
          <w:sz w:val="22"/>
          <w:szCs w:val="22"/>
        </w:rPr>
        <w:t xml:space="preserve">　</w:t>
      </w:r>
      <w:r w:rsidRPr="00F51385">
        <w:rPr>
          <w:rFonts w:ascii="ＭＳ 明朝" w:eastAsia="ＭＳ 明朝" w:hAnsi="ＭＳ 明朝" w:hint="eastAsia"/>
          <w:sz w:val="22"/>
          <w:szCs w:val="22"/>
        </w:rPr>
        <w:t>国債又は地方債。この場合において提供される担保の価値は</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額面金額又は登録金額による。</w:t>
      </w:r>
    </w:p>
    <w:p w:rsidR="005F3AC8" w:rsidRPr="00F51385" w:rsidRDefault="005F3AC8" w:rsidP="00045757">
      <w:pPr>
        <w:ind w:leftChars="50" w:left="447" w:hangingChars="150" w:hanging="339"/>
        <w:rPr>
          <w:rFonts w:ascii="ＭＳ 明朝" w:eastAsia="ＭＳ 明朝" w:hAnsi="ＭＳ 明朝"/>
          <w:sz w:val="22"/>
          <w:szCs w:val="22"/>
        </w:rPr>
      </w:pPr>
      <w:r w:rsidRPr="00F51385">
        <w:rPr>
          <w:rFonts w:ascii="ＭＳ 明朝" w:eastAsia="ＭＳ 明朝" w:hAnsi="ＭＳ 明朝" w:hint="eastAsia"/>
          <w:sz w:val="22"/>
          <w:szCs w:val="22"/>
        </w:rPr>
        <w:t>(2)</w:t>
      </w:r>
      <w:r w:rsidR="004145B6" w:rsidRPr="00F51385">
        <w:rPr>
          <w:rFonts w:ascii="ＭＳ 明朝" w:eastAsia="ＭＳ 明朝" w:hAnsi="ＭＳ 明朝" w:hint="eastAsia"/>
          <w:sz w:val="22"/>
          <w:szCs w:val="22"/>
        </w:rPr>
        <w:t xml:space="preserve">　</w:t>
      </w:r>
      <w:r w:rsidRPr="00F51385">
        <w:rPr>
          <w:rFonts w:ascii="ＭＳ 明朝" w:eastAsia="ＭＳ 明朝" w:hAnsi="ＭＳ 明朝" w:hint="eastAsia"/>
          <w:sz w:val="22"/>
          <w:szCs w:val="22"/>
        </w:rPr>
        <w:t>政府の保証のある債券又は銀行</w:t>
      </w:r>
      <w:r w:rsidR="00803A43" w:rsidRPr="00F51385">
        <w:rPr>
          <w:rFonts w:ascii="ＭＳ 明朝" w:eastAsia="ＭＳ 明朝" w:hAnsi="ＭＳ 明朝" w:hint="eastAsia"/>
          <w:sz w:val="22"/>
          <w:szCs w:val="22"/>
        </w:rPr>
        <w:t>、</w:t>
      </w:r>
      <w:r w:rsidR="00BA5A21" w:rsidRPr="00F51385">
        <w:rPr>
          <w:rFonts w:ascii="ＭＳ 明朝" w:eastAsia="ＭＳ 明朝" w:hAnsi="ＭＳ 明朝" w:hint="eastAsia"/>
          <w:sz w:val="22"/>
          <w:szCs w:val="22"/>
        </w:rPr>
        <w:t>株式会社</w:t>
      </w:r>
      <w:r w:rsidRPr="00F51385">
        <w:rPr>
          <w:rFonts w:ascii="ＭＳ 明朝" w:eastAsia="ＭＳ 明朝" w:hAnsi="ＭＳ 明朝" w:hint="eastAsia"/>
          <w:sz w:val="22"/>
          <w:szCs w:val="22"/>
        </w:rPr>
        <w:t>商工組合中央金庫</w:t>
      </w:r>
      <w:r w:rsidR="00BA5A21" w:rsidRPr="00F51385">
        <w:rPr>
          <w:rFonts w:ascii="ＭＳ 明朝" w:eastAsia="ＭＳ 明朝" w:hAnsi="ＭＳ 明朝" w:hint="eastAsia"/>
          <w:sz w:val="22"/>
          <w:szCs w:val="22"/>
        </w:rPr>
        <w:t>、農林中央金庫</w:t>
      </w:r>
      <w:r w:rsidRPr="00F51385">
        <w:rPr>
          <w:rFonts w:ascii="ＭＳ 明朝" w:eastAsia="ＭＳ 明朝" w:hAnsi="ＭＳ 明朝" w:hint="eastAsia"/>
          <w:sz w:val="22"/>
          <w:szCs w:val="22"/>
        </w:rPr>
        <w:t>若しくは全国を地区とする信用金庫連合会の発行する債券。この場合において提供される担保の価値は</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額面金額又は登録金額</w:t>
      </w:r>
      <w:r w:rsidR="00F765D5"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発行価格が額面金額又は登録金額と異なるときは</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発行価格</w:t>
      </w:r>
      <w:r w:rsidR="00F765D5"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の</w:t>
      </w:r>
      <w:r w:rsidR="00474FB9" w:rsidRPr="00F51385">
        <w:rPr>
          <w:rFonts w:ascii="ＭＳ 明朝" w:eastAsia="ＭＳ 明朝" w:hAnsi="ＭＳ 明朝" w:hint="eastAsia"/>
          <w:sz w:val="22"/>
          <w:szCs w:val="22"/>
        </w:rPr>
        <w:t>８</w:t>
      </w:r>
      <w:r w:rsidRPr="00F51385">
        <w:rPr>
          <w:rFonts w:ascii="ＭＳ 明朝" w:eastAsia="ＭＳ 明朝" w:hAnsi="ＭＳ 明朝" w:hint="eastAsia"/>
          <w:sz w:val="22"/>
          <w:szCs w:val="22"/>
        </w:rPr>
        <w:t>割に相当する金額による。</w:t>
      </w:r>
    </w:p>
    <w:p w:rsidR="005F3AC8" w:rsidRPr="00F51385" w:rsidRDefault="005F3AC8" w:rsidP="00045757">
      <w:pPr>
        <w:ind w:leftChars="50" w:left="447" w:hangingChars="150" w:hanging="339"/>
        <w:rPr>
          <w:rFonts w:ascii="ＭＳ 明朝" w:eastAsia="ＭＳ 明朝" w:hAnsi="ＭＳ 明朝"/>
          <w:sz w:val="22"/>
          <w:szCs w:val="22"/>
        </w:rPr>
      </w:pPr>
      <w:r w:rsidRPr="00F51385">
        <w:rPr>
          <w:rFonts w:ascii="ＭＳ 明朝" w:eastAsia="ＭＳ 明朝" w:hAnsi="ＭＳ 明朝" w:hint="eastAsia"/>
          <w:sz w:val="22"/>
          <w:szCs w:val="22"/>
        </w:rPr>
        <w:t>(3)</w:t>
      </w:r>
      <w:r w:rsidR="004145B6" w:rsidRPr="00F51385">
        <w:rPr>
          <w:rFonts w:ascii="ＭＳ 明朝" w:eastAsia="ＭＳ 明朝" w:hAnsi="ＭＳ 明朝" w:hint="eastAsia"/>
          <w:sz w:val="22"/>
          <w:szCs w:val="22"/>
        </w:rPr>
        <w:t xml:space="preserve">　</w:t>
      </w:r>
      <w:r w:rsidRPr="00F51385">
        <w:rPr>
          <w:rFonts w:ascii="ＭＳ 明朝" w:eastAsia="ＭＳ 明朝" w:hAnsi="ＭＳ 明朝" w:hint="eastAsia"/>
          <w:sz w:val="22"/>
          <w:szCs w:val="22"/>
        </w:rPr>
        <w:t>銀行又は</w:t>
      </w:r>
      <w:r w:rsidR="00887855" w:rsidRPr="00F51385">
        <w:rPr>
          <w:rFonts w:ascii="ＭＳ 明朝" w:eastAsia="ＭＳ 明朝" w:hAnsi="ＭＳ 明朝" w:hint="eastAsia"/>
          <w:sz w:val="22"/>
          <w:szCs w:val="22"/>
        </w:rPr>
        <w:t>発注者</w:t>
      </w:r>
      <w:r w:rsidRPr="00F51385">
        <w:rPr>
          <w:rFonts w:ascii="ＭＳ 明朝" w:eastAsia="ＭＳ 明朝" w:hAnsi="ＭＳ 明朝" w:hint="eastAsia"/>
          <w:sz w:val="22"/>
          <w:szCs w:val="22"/>
        </w:rPr>
        <w:t>が確実と認める金融機関</w:t>
      </w:r>
      <w:r w:rsidR="00F765D5"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出資の受入れ</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預り金及び金利等の取締りに関する法律</w:t>
      </w:r>
      <w:r w:rsidR="00F765D5"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昭和</w:t>
      </w:r>
      <w:r w:rsidR="00F765D5" w:rsidRPr="00F51385">
        <w:rPr>
          <w:rFonts w:ascii="ＭＳ 明朝" w:eastAsia="ＭＳ 明朝" w:hAnsi="ＭＳ 明朝" w:hint="eastAsia"/>
          <w:sz w:val="22"/>
          <w:szCs w:val="22"/>
        </w:rPr>
        <w:t>29</w:t>
      </w:r>
      <w:r w:rsidRPr="00F51385">
        <w:rPr>
          <w:rFonts w:ascii="ＭＳ 明朝" w:eastAsia="ＭＳ 明朝" w:hAnsi="ＭＳ 明朝" w:hint="eastAsia"/>
          <w:sz w:val="22"/>
          <w:szCs w:val="22"/>
        </w:rPr>
        <w:t>年法律第</w:t>
      </w:r>
      <w:r w:rsidR="00F765D5" w:rsidRPr="00F51385">
        <w:rPr>
          <w:rFonts w:ascii="ＭＳ 明朝" w:eastAsia="ＭＳ 明朝" w:hAnsi="ＭＳ 明朝" w:hint="eastAsia"/>
          <w:sz w:val="22"/>
          <w:szCs w:val="22"/>
        </w:rPr>
        <w:t>195</w:t>
      </w:r>
      <w:r w:rsidRPr="00F51385">
        <w:rPr>
          <w:rFonts w:ascii="ＭＳ 明朝" w:eastAsia="ＭＳ 明朝" w:hAnsi="ＭＳ 明朝" w:hint="eastAsia"/>
          <w:sz w:val="22"/>
          <w:szCs w:val="22"/>
        </w:rPr>
        <w:t>号</w:t>
      </w:r>
      <w:r w:rsidR="00F765D5"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第</w:t>
      </w:r>
      <w:r w:rsidR="001835F4" w:rsidRPr="00F51385">
        <w:rPr>
          <w:rFonts w:ascii="ＭＳ 明朝" w:eastAsia="ＭＳ 明朝" w:hAnsi="ＭＳ 明朝" w:hint="eastAsia"/>
          <w:sz w:val="22"/>
          <w:szCs w:val="22"/>
        </w:rPr>
        <w:t>３</w:t>
      </w:r>
      <w:r w:rsidR="00EF2A3C" w:rsidRPr="00F51385">
        <w:rPr>
          <w:rFonts w:ascii="ＭＳ 明朝" w:eastAsia="ＭＳ 明朝" w:hAnsi="ＭＳ 明朝" w:hint="eastAsia"/>
          <w:sz w:val="22"/>
          <w:szCs w:val="22"/>
        </w:rPr>
        <w:t>条</w:t>
      </w:r>
      <w:r w:rsidRPr="00F51385">
        <w:rPr>
          <w:rFonts w:ascii="ＭＳ 明朝" w:eastAsia="ＭＳ 明朝" w:hAnsi="ＭＳ 明朝" w:hint="eastAsia"/>
          <w:sz w:val="22"/>
          <w:szCs w:val="22"/>
        </w:rPr>
        <w:t>に規定する金融機関</w:t>
      </w:r>
      <w:r w:rsidR="00F765D5"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銀行を除く。</w:t>
      </w:r>
      <w:r w:rsidR="00F765D5"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をいう。以下この項において同じ。</w:t>
      </w:r>
      <w:r w:rsidR="00F765D5"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が振り出し</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又は支払保証をした小切手。この場合において提供される担保の価値は</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小切手金額による。</w:t>
      </w:r>
    </w:p>
    <w:p w:rsidR="005F3AC8" w:rsidRPr="00F51385" w:rsidRDefault="005F3AC8" w:rsidP="00045757">
      <w:pPr>
        <w:ind w:leftChars="50" w:left="447" w:hangingChars="150" w:hanging="339"/>
        <w:rPr>
          <w:rFonts w:ascii="ＭＳ 明朝" w:eastAsia="ＭＳ 明朝" w:hAnsi="ＭＳ 明朝"/>
          <w:sz w:val="22"/>
          <w:szCs w:val="22"/>
        </w:rPr>
      </w:pPr>
      <w:r w:rsidRPr="00F51385">
        <w:rPr>
          <w:rFonts w:ascii="ＭＳ 明朝" w:eastAsia="ＭＳ 明朝" w:hAnsi="ＭＳ 明朝" w:hint="eastAsia"/>
          <w:sz w:val="22"/>
          <w:szCs w:val="22"/>
        </w:rPr>
        <w:t>(4)</w:t>
      </w:r>
      <w:r w:rsidR="004145B6" w:rsidRPr="00F51385">
        <w:rPr>
          <w:rFonts w:ascii="ＭＳ 明朝" w:eastAsia="ＭＳ 明朝" w:hAnsi="ＭＳ 明朝" w:hint="eastAsia"/>
          <w:sz w:val="22"/>
          <w:szCs w:val="22"/>
        </w:rPr>
        <w:t xml:space="preserve">　</w:t>
      </w:r>
      <w:r w:rsidRPr="00F51385">
        <w:rPr>
          <w:rFonts w:ascii="ＭＳ 明朝" w:eastAsia="ＭＳ 明朝" w:hAnsi="ＭＳ 明朝" w:hint="eastAsia"/>
          <w:sz w:val="22"/>
          <w:szCs w:val="22"/>
        </w:rPr>
        <w:t>銀行又は</w:t>
      </w:r>
      <w:r w:rsidR="00887855" w:rsidRPr="00F51385">
        <w:rPr>
          <w:rFonts w:ascii="ＭＳ 明朝" w:eastAsia="ＭＳ 明朝" w:hAnsi="ＭＳ 明朝" w:hint="eastAsia"/>
          <w:sz w:val="22"/>
          <w:szCs w:val="22"/>
        </w:rPr>
        <w:t>発注者</w:t>
      </w:r>
      <w:r w:rsidRPr="00F51385">
        <w:rPr>
          <w:rFonts w:ascii="ＭＳ 明朝" w:eastAsia="ＭＳ 明朝" w:hAnsi="ＭＳ 明朝" w:hint="eastAsia"/>
          <w:sz w:val="22"/>
          <w:szCs w:val="22"/>
        </w:rPr>
        <w:t>が確実と認める金融機関が引き受け</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又は保証若しくは裏書をした手形。この場合において提供される担保の価値は</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手形金額による。</w:t>
      </w:r>
    </w:p>
    <w:p w:rsidR="005F3AC8" w:rsidRPr="00F51385" w:rsidRDefault="005F3AC8" w:rsidP="00045757">
      <w:pPr>
        <w:ind w:leftChars="50" w:left="447" w:hangingChars="150" w:hanging="339"/>
        <w:rPr>
          <w:rFonts w:ascii="ＭＳ 明朝" w:eastAsia="ＭＳ 明朝" w:hAnsi="ＭＳ 明朝"/>
          <w:sz w:val="22"/>
          <w:szCs w:val="22"/>
        </w:rPr>
      </w:pPr>
      <w:r w:rsidRPr="00F51385">
        <w:rPr>
          <w:rFonts w:ascii="ＭＳ 明朝" w:eastAsia="ＭＳ 明朝" w:hAnsi="ＭＳ 明朝" w:hint="eastAsia"/>
          <w:sz w:val="22"/>
          <w:szCs w:val="22"/>
        </w:rPr>
        <w:t>(5)</w:t>
      </w:r>
      <w:r w:rsidR="004145B6" w:rsidRPr="00F51385">
        <w:rPr>
          <w:rFonts w:ascii="ＭＳ 明朝" w:eastAsia="ＭＳ 明朝" w:hAnsi="ＭＳ 明朝" w:hint="eastAsia"/>
          <w:sz w:val="22"/>
          <w:szCs w:val="22"/>
        </w:rPr>
        <w:t xml:space="preserve">　</w:t>
      </w:r>
      <w:r w:rsidRPr="00F51385">
        <w:rPr>
          <w:rFonts w:ascii="ＭＳ 明朝" w:eastAsia="ＭＳ 明朝" w:hAnsi="ＭＳ 明朝" w:hint="eastAsia"/>
          <w:sz w:val="22"/>
          <w:szCs w:val="22"/>
        </w:rPr>
        <w:t>銀行又は</w:t>
      </w:r>
      <w:r w:rsidR="00887855" w:rsidRPr="00F51385">
        <w:rPr>
          <w:rFonts w:ascii="ＭＳ 明朝" w:eastAsia="ＭＳ 明朝" w:hAnsi="ＭＳ 明朝" w:hint="eastAsia"/>
          <w:sz w:val="22"/>
          <w:szCs w:val="22"/>
        </w:rPr>
        <w:t>発注者</w:t>
      </w:r>
      <w:r w:rsidRPr="00F51385">
        <w:rPr>
          <w:rFonts w:ascii="ＭＳ 明朝" w:eastAsia="ＭＳ 明朝" w:hAnsi="ＭＳ 明朝" w:hint="eastAsia"/>
          <w:sz w:val="22"/>
          <w:szCs w:val="22"/>
        </w:rPr>
        <w:t>が確実と認める金融機関に対する定期預金債権。この場合において提供さ</w:t>
      </w:r>
      <w:r w:rsidRPr="00F51385">
        <w:rPr>
          <w:rFonts w:ascii="ＭＳ 明朝" w:eastAsia="ＭＳ 明朝" w:hAnsi="ＭＳ 明朝" w:hint="eastAsia"/>
          <w:sz w:val="22"/>
          <w:szCs w:val="22"/>
        </w:rPr>
        <w:lastRenderedPageBreak/>
        <w:t>れる担保の価値は</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当該債権の証書に記載された債権金額による。</w:t>
      </w:r>
    </w:p>
    <w:p w:rsidR="005F3AC8" w:rsidRPr="00F51385" w:rsidRDefault="005F3AC8" w:rsidP="00045757">
      <w:pPr>
        <w:ind w:leftChars="50" w:left="447" w:hangingChars="150" w:hanging="339"/>
        <w:rPr>
          <w:rFonts w:ascii="ＭＳ 明朝" w:eastAsia="ＭＳ 明朝" w:hAnsi="ＭＳ 明朝"/>
          <w:sz w:val="22"/>
          <w:szCs w:val="22"/>
        </w:rPr>
      </w:pPr>
      <w:r w:rsidRPr="00F51385">
        <w:rPr>
          <w:rFonts w:ascii="ＭＳ 明朝" w:eastAsia="ＭＳ 明朝" w:hAnsi="ＭＳ 明朝" w:hint="eastAsia"/>
          <w:sz w:val="22"/>
          <w:szCs w:val="22"/>
        </w:rPr>
        <w:t>(6)</w:t>
      </w:r>
      <w:r w:rsidR="004145B6" w:rsidRPr="00F51385">
        <w:rPr>
          <w:rFonts w:ascii="ＭＳ 明朝" w:eastAsia="ＭＳ 明朝" w:hAnsi="ＭＳ 明朝" w:hint="eastAsia"/>
          <w:sz w:val="22"/>
          <w:szCs w:val="22"/>
        </w:rPr>
        <w:t xml:space="preserve">　</w:t>
      </w:r>
      <w:r w:rsidRPr="00F51385">
        <w:rPr>
          <w:rFonts w:ascii="ＭＳ 明朝" w:eastAsia="ＭＳ 明朝" w:hAnsi="ＭＳ 明朝" w:hint="eastAsia"/>
          <w:sz w:val="22"/>
          <w:szCs w:val="22"/>
        </w:rPr>
        <w:t>銀行又は</w:t>
      </w:r>
      <w:r w:rsidR="00887855" w:rsidRPr="00F51385">
        <w:rPr>
          <w:rFonts w:ascii="ＭＳ 明朝" w:eastAsia="ＭＳ 明朝" w:hAnsi="ＭＳ 明朝" w:hint="eastAsia"/>
          <w:sz w:val="22"/>
          <w:szCs w:val="22"/>
        </w:rPr>
        <w:t>発注者</w:t>
      </w:r>
      <w:r w:rsidRPr="00F51385">
        <w:rPr>
          <w:rFonts w:ascii="ＭＳ 明朝" w:eastAsia="ＭＳ 明朝" w:hAnsi="ＭＳ 明朝" w:hint="eastAsia"/>
          <w:sz w:val="22"/>
          <w:szCs w:val="22"/>
        </w:rPr>
        <w:t>が確実と認める金融機関の保証。この場合において提供される担保の価値は</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保証書に記載された保証金額による。</w:t>
      </w:r>
    </w:p>
    <w:p w:rsidR="005F3AC8" w:rsidRPr="00F51385" w:rsidRDefault="005F3AC8" w:rsidP="00045757">
      <w:pPr>
        <w:ind w:left="226" w:hangingChars="100" w:hanging="226"/>
        <w:rPr>
          <w:rFonts w:ascii="ＭＳ 明朝" w:eastAsia="ＭＳ 明朝" w:hAnsi="ＭＳ 明朝"/>
          <w:sz w:val="22"/>
          <w:szCs w:val="22"/>
        </w:rPr>
      </w:pPr>
      <w:r w:rsidRPr="00F51385">
        <w:rPr>
          <w:rFonts w:ascii="ＭＳ 明朝" w:eastAsia="ＭＳ 明朝" w:hAnsi="ＭＳ 明朝" w:hint="eastAsia"/>
          <w:sz w:val="22"/>
          <w:szCs w:val="22"/>
        </w:rPr>
        <w:t>２　前項の規定にかかわらず</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次の各号のいずれかに該当するときは</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契約保証金の全部又は一部の納付を免除する。</w:t>
      </w:r>
    </w:p>
    <w:p w:rsidR="005F3AC8" w:rsidRPr="00F51385" w:rsidRDefault="005F3AC8" w:rsidP="00045757">
      <w:pPr>
        <w:ind w:leftChars="50" w:left="447" w:hangingChars="150" w:hanging="339"/>
        <w:rPr>
          <w:rFonts w:ascii="ＭＳ 明朝" w:eastAsia="ＭＳ 明朝" w:hAnsi="ＭＳ 明朝"/>
          <w:sz w:val="22"/>
          <w:szCs w:val="22"/>
        </w:rPr>
      </w:pPr>
      <w:r w:rsidRPr="00F51385">
        <w:rPr>
          <w:rFonts w:ascii="ＭＳ 明朝" w:eastAsia="ＭＳ 明朝" w:hAnsi="ＭＳ 明朝" w:hint="eastAsia"/>
          <w:sz w:val="22"/>
          <w:szCs w:val="22"/>
        </w:rPr>
        <w:t>(1)　この契約による債務の不履行により生</w:t>
      </w:r>
      <w:r w:rsidR="00C35D40" w:rsidRPr="00F51385">
        <w:rPr>
          <w:rFonts w:ascii="ＭＳ 明朝" w:eastAsia="ＭＳ 明朝" w:hAnsi="ＭＳ 明朝" w:hint="eastAsia"/>
          <w:sz w:val="22"/>
        </w:rPr>
        <w:t>じ</w:t>
      </w:r>
      <w:r w:rsidRPr="00F51385">
        <w:rPr>
          <w:rFonts w:ascii="ＭＳ 明朝" w:eastAsia="ＭＳ 明朝" w:hAnsi="ＭＳ 明朝" w:hint="eastAsia"/>
          <w:sz w:val="22"/>
          <w:szCs w:val="22"/>
        </w:rPr>
        <w:t>る損害をてん補する履行保証保険契約の締結</w:t>
      </w:r>
    </w:p>
    <w:p w:rsidR="005F3AC8" w:rsidRPr="00F51385" w:rsidRDefault="005F3AC8" w:rsidP="00045757">
      <w:pPr>
        <w:ind w:leftChars="50" w:left="447" w:hangingChars="150" w:hanging="339"/>
        <w:rPr>
          <w:rFonts w:ascii="ＭＳ 明朝" w:eastAsia="ＭＳ 明朝" w:hAnsi="ＭＳ 明朝"/>
          <w:sz w:val="22"/>
          <w:szCs w:val="22"/>
        </w:rPr>
      </w:pPr>
      <w:r w:rsidRPr="00F51385">
        <w:rPr>
          <w:rFonts w:ascii="ＭＳ 明朝" w:eastAsia="ＭＳ 明朝" w:hAnsi="ＭＳ 明朝" w:hint="eastAsia"/>
          <w:sz w:val="22"/>
          <w:szCs w:val="22"/>
        </w:rPr>
        <w:t xml:space="preserve">(2)　</w:t>
      </w:r>
      <w:r w:rsidR="004B7BAC" w:rsidRPr="00F51385">
        <w:rPr>
          <w:rFonts w:ascii="ＭＳ 明朝" w:eastAsia="ＭＳ 明朝" w:hAnsi="ＭＳ 明朝" w:hint="eastAsia"/>
          <w:sz w:val="22"/>
          <w:szCs w:val="22"/>
        </w:rPr>
        <w:t>受注者が、過去２年の間に発注者、国（公社及び公庫を含む。）、地方公共団体又は公共的団体と種類及び規模をほぼ同じくする契約を２回以上締結し、これらを誠実に履行し、かつ、契約を履行しないおそれがないと認められる場合における受注者からの契約保証金免除申請</w:t>
      </w:r>
    </w:p>
    <w:p w:rsidR="005F3AC8" w:rsidRPr="00F51385" w:rsidRDefault="005F3AC8" w:rsidP="00045757">
      <w:pPr>
        <w:ind w:left="226" w:hangingChars="100" w:hanging="226"/>
        <w:rPr>
          <w:rFonts w:ascii="ＭＳ 明朝" w:eastAsia="ＭＳ 明朝" w:hAnsi="ＭＳ 明朝"/>
          <w:sz w:val="22"/>
          <w:szCs w:val="22"/>
        </w:rPr>
      </w:pPr>
      <w:r w:rsidRPr="00F51385">
        <w:rPr>
          <w:rFonts w:ascii="ＭＳ 明朝" w:eastAsia="ＭＳ 明朝" w:hAnsi="ＭＳ 明朝" w:hint="eastAsia"/>
          <w:sz w:val="22"/>
          <w:szCs w:val="22"/>
        </w:rPr>
        <w:t>３　前項第１号の場合においては</w:t>
      </w:r>
      <w:r w:rsidR="00803A43" w:rsidRPr="00F51385">
        <w:rPr>
          <w:rFonts w:ascii="ＭＳ 明朝" w:eastAsia="ＭＳ 明朝" w:hAnsi="ＭＳ 明朝" w:hint="eastAsia"/>
          <w:sz w:val="22"/>
          <w:szCs w:val="22"/>
        </w:rPr>
        <w:t>、</w:t>
      </w:r>
      <w:r w:rsidR="00887855" w:rsidRPr="00F51385">
        <w:rPr>
          <w:rFonts w:ascii="ＭＳ 明朝" w:eastAsia="ＭＳ 明朝" w:hAnsi="ＭＳ 明朝" w:hint="eastAsia"/>
          <w:sz w:val="22"/>
          <w:szCs w:val="22"/>
        </w:rPr>
        <w:t>受注者</w:t>
      </w:r>
      <w:r w:rsidR="004145B6" w:rsidRPr="00F51385">
        <w:rPr>
          <w:rFonts w:ascii="ＭＳ 明朝" w:eastAsia="ＭＳ 明朝" w:hAnsi="ＭＳ 明朝" w:hint="eastAsia"/>
          <w:sz w:val="22"/>
          <w:szCs w:val="22"/>
        </w:rPr>
        <w:t>は</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履行保証保険契約の締結後</w:t>
      </w:r>
      <w:r w:rsidR="00803A43" w:rsidRPr="00F51385">
        <w:rPr>
          <w:rFonts w:ascii="ＭＳ 明朝" w:eastAsia="ＭＳ 明朝" w:hAnsi="ＭＳ 明朝" w:hint="eastAsia"/>
          <w:sz w:val="22"/>
          <w:szCs w:val="22"/>
        </w:rPr>
        <w:t>、</w:t>
      </w:r>
      <w:r w:rsidRPr="00F51385">
        <w:rPr>
          <w:rFonts w:ascii="ＭＳ 明朝" w:eastAsia="ＭＳ 明朝" w:hAnsi="ＭＳ 明朝" w:hint="eastAsia"/>
          <w:sz w:val="22"/>
          <w:szCs w:val="22"/>
        </w:rPr>
        <w:t>直ちにその保険証券を</w:t>
      </w:r>
      <w:r w:rsidR="00887855" w:rsidRPr="00F51385">
        <w:rPr>
          <w:rFonts w:ascii="ＭＳ 明朝" w:eastAsia="ＭＳ 明朝" w:hAnsi="ＭＳ 明朝" w:hint="eastAsia"/>
          <w:sz w:val="22"/>
          <w:szCs w:val="22"/>
        </w:rPr>
        <w:t>発注者</w:t>
      </w:r>
      <w:r w:rsidRPr="00F51385">
        <w:rPr>
          <w:rFonts w:ascii="ＭＳ 明朝" w:eastAsia="ＭＳ 明朝" w:hAnsi="ＭＳ 明朝" w:hint="eastAsia"/>
          <w:sz w:val="22"/>
          <w:szCs w:val="22"/>
        </w:rPr>
        <w:t>に寄託しなければならない｡</w:t>
      </w:r>
    </w:p>
    <w:p w:rsidR="00AB1CD7" w:rsidRPr="00F51385" w:rsidRDefault="00AB1CD7" w:rsidP="00AB1CD7">
      <w:pPr>
        <w:adjustRightInd w:val="0"/>
        <w:ind w:left="226" w:hangingChars="100" w:hanging="226"/>
        <w:rPr>
          <w:rFonts w:ascii="ＭＳ 明朝" w:eastAsia="ＭＳ 明朝" w:hAnsi="ＭＳ 明朝"/>
          <w:sz w:val="22"/>
          <w:szCs w:val="22"/>
        </w:rPr>
      </w:pPr>
      <w:r w:rsidRPr="00F51385">
        <w:rPr>
          <w:rFonts w:ascii="ＭＳ 明朝" w:eastAsia="ＭＳ 明朝" w:hAnsi="ＭＳ 明朝" w:hint="eastAsia"/>
          <w:sz w:val="22"/>
          <w:szCs w:val="22"/>
        </w:rPr>
        <w:t>４　契約金額の変更があっ</w:t>
      </w:r>
      <w:r w:rsidR="002923E3" w:rsidRPr="00F51385">
        <w:rPr>
          <w:rFonts w:ascii="ＭＳ 明朝" w:eastAsia="ＭＳ 明朝" w:hAnsi="ＭＳ 明朝" w:hint="eastAsia"/>
          <w:sz w:val="22"/>
          <w:szCs w:val="22"/>
        </w:rPr>
        <w:t>た場合においては、契約保証金の額が変更後の契約金額の</w:t>
      </w:r>
      <w:r w:rsidRPr="00F51385">
        <w:rPr>
          <w:rFonts w:ascii="ＭＳ 明朝" w:eastAsia="ＭＳ 明朝" w:hAnsi="ＭＳ 明朝" w:hint="eastAsia"/>
          <w:sz w:val="22"/>
          <w:szCs w:val="22"/>
        </w:rPr>
        <w:t>100分の５に相当する額に達するまで、</w:t>
      </w:r>
      <w:r w:rsidR="00887855" w:rsidRPr="00F51385">
        <w:rPr>
          <w:rFonts w:ascii="ＭＳ 明朝" w:eastAsia="ＭＳ 明朝" w:hAnsi="ＭＳ 明朝" w:hint="eastAsia"/>
          <w:sz w:val="22"/>
          <w:szCs w:val="22"/>
        </w:rPr>
        <w:t>発注者</w:t>
      </w:r>
      <w:r w:rsidRPr="00F51385">
        <w:rPr>
          <w:rFonts w:ascii="ＭＳ 明朝" w:eastAsia="ＭＳ 明朝" w:hAnsi="ＭＳ 明朝" w:hint="eastAsia"/>
          <w:sz w:val="22"/>
          <w:szCs w:val="22"/>
        </w:rPr>
        <w:t>は、契約保証金の増額を請求することができ、</w:t>
      </w:r>
      <w:r w:rsidR="00887855" w:rsidRPr="00F51385">
        <w:rPr>
          <w:rFonts w:ascii="ＭＳ 明朝" w:eastAsia="ＭＳ 明朝" w:hAnsi="ＭＳ 明朝" w:hint="eastAsia"/>
          <w:sz w:val="22"/>
          <w:szCs w:val="22"/>
        </w:rPr>
        <w:t>受注者</w:t>
      </w:r>
      <w:r w:rsidRPr="00F51385">
        <w:rPr>
          <w:rFonts w:ascii="ＭＳ 明朝" w:eastAsia="ＭＳ 明朝" w:hAnsi="ＭＳ 明朝" w:hint="eastAsia"/>
          <w:sz w:val="22"/>
          <w:szCs w:val="22"/>
        </w:rPr>
        <w:t>は、契約保証金の減額を請求することができる。</w:t>
      </w:r>
    </w:p>
    <w:p w:rsidR="00B67F41" w:rsidRPr="00F51385" w:rsidRDefault="00B67F41" w:rsidP="00045757">
      <w:pPr>
        <w:ind w:left="226" w:hangingChars="100" w:hanging="226"/>
        <w:rPr>
          <w:rFonts w:ascii="ＭＳ 明朝" w:eastAsia="ＭＳ 明朝" w:hAnsi="ＭＳ 明朝"/>
          <w:sz w:val="22"/>
          <w:szCs w:val="22"/>
        </w:rPr>
      </w:pPr>
    </w:p>
    <w:p w:rsidR="00B347D9" w:rsidRPr="00F51385" w:rsidRDefault="00744126" w:rsidP="00045757">
      <w:pPr>
        <w:ind w:left="226" w:hangingChars="100" w:hanging="226"/>
        <w:rPr>
          <w:rFonts w:ascii="ＭＳ 明朝" w:eastAsia="ＭＳ 明朝" w:hAnsi="ＭＳ 明朝"/>
          <w:sz w:val="22"/>
          <w:szCs w:val="22"/>
        </w:rPr>
      </w:pPr>
      <w:r w:rsidRPr="00F51385">
        <w:rPr>
          <w:rFonts w:ascii="ＭＳ 明朝" w:eastAsia="ＭＳ 明朝" w:hAnsi="ＭＳ 明朝" w:hint="eastAsia"/>
          <w:sz w:val="22"/>
          <w:szCs w:val="22"/>
        </w:rPr>
        <w:t>（</w:t>
      </w:r>
      <w:r w:rsidR="00B347D9" w:rsidRPr="00F51385">
        <w:rPr>
          <w:rFonts w:ascii="ＭＳ 明朝" w:eastAsia="ＭＳ 明朝" w:hAnsi="ＭＳ 明朝" w:hint="eastAsia"/>
          <w:sz w:val="22"/>
          <w:szCs w:val="22"/>
        </w:rPr>
        <w:t>権利義務の譲渡</w:t>
      </w:r>
      <w:r w:rsidR="005F3AC8" w:rsidRPr="00F51385">
        <w:rPr>
          <w:rFonts w:ascii="ＭＳ 明朝" w:eastAsia="ＭＳ 明朝" w:hAnsi="ＭＳ 明朝" w:hint="eastAsia"/>
          <w:sz w:val="22"/>
          <w:szCs w:val="22"/>
        </w:rPr>
        <w:t>等の</w:t>
      </w:r>
      <w:r w:rsidR="00B347D9" w:rsidRPr="00F51385">
        <w:rPr>
          <w:rFonts w:ascii="ＭＳ 明朝" w:eastAsia="ＭＳ 明朝" w:hAnsi="ＭＳ 明朝" w:hint="eastAsia"/>
          <w:sz w:val="22"/>
          <w:szCs w:val="22"/>
        </w:rPr>
        <w:t>禁止</w:t>
      </w:r>
      <w:r w:rsidRPr="00F51385">
        <w:rPr>
          <w:rFonts w:ascii="ＭＳ 明朝" w:eastAsia="ＭＳ 明朝" w:hAnsi="ＭＳ 明朝" w:hint="eastAsia"/>
          <w:sz w:val="22"/>
          <w:szCs w:val="22"/>
        </w:rPr>
        <w:t>）</w:t>
      </w:r>
    </w:p>
    <w:p w:rsidR="00B347D9" w:rsidRPr="00F51385" w:rsidRDefault="005800DB" w:rsidP="00045757">
      <w:pPr>
        <w:ind w:left="226" w:hangingChars="100" w:hanging="226"/>
        <w:rPr>
          <w:rFonts w:ascii="ＭＳ 明朝" w:eastAsia="ＭＳ 明朝" w:hAnsi="ＭＳ 明朝"/>
          <w:sz w:val="22"/>
          <w:szCs w:val="22"/>
        </w:rPr>
      </w:pPr>
      <w:r w:rsidRPr="00F51385">
        <w:rPr>
          <w:rFonts w:ascii="ＭＳ 明朝" w:eastAsia="ＭＳ 明朝" w:hAnsi="ＭＳ 明朝" w:hint="eastAsia"/>
          <w:sz w:val="22"/>
          <w:szCs w:val="22"/>
        </w:rPr>
        <w:t>第</w:t>
      </w:r>
      <w:r w:rsidR="00F25CA6" w:rsidRPr="00F51385">
        <w:rPr>
          <w:rFonts w:ascii="ＭＳ 明朝" w:eastAsia="ＭＳ 明朝" w:hAnsi="ＭＳ 明朝" w:hint="eastAsia"/>
          <w:sz w:val="22"/>
          <w:szCs w:val="22"/>
        </w:rPr>
        <w:t>４</w:t>
      </w:r>
      <w:r w:rsidR="00EF2A3C" w:rsidRPr="00F51385">
        <w:rPr>
          <w:rFonts w:ascii="ＭＳ 明朝" w:eastAsia="ＭＳ 明朝" w:hAnsi="ＭＳ 明朝" w:hint="eastAsia"/>
          <w:sz w:val="22"/>
          <w:szCs w:val="22"/>
        </w:rPr>
        <w:t>条</w:t>
      </w:r>
      <w:r w:rsidR="00B347D9" w:rsidRPr="00F51385">
        <w:rPr>
          <w:rFonts w:ascii="ＭＳ 明朝" w:eastAsia="ＭＳ 明朝" w:hAnsi="ＭＳ 明朝" w:hint="eastAsia"/>
          <w:sz w:val="22"/>
          <w:szCs w:val="22"/>
        </w:rPr>
        <w:t xml:space="preserve">　</w:t>
      </w:r>
      <w:r w:rsidR="00887855" w:rsidRPr="00F51385">
        <w:rPr>
          <w:rFonts w:ascii="ＭＳ 明朝" w:eastAsia="ＭＳ 明朝" w:hAnsi="ＭＳ 明朝" w:hint="eastAsia"/>
          <w:sz w:val="22"/>
          <w:szCs w:val="22"/>
        </w:rPr>
        <w:t>受注者</w:t>
      </w:r>
      <w:r w:rsidR="00B347D9" w:rsidRPr="00F51385">
        <w:rPr>
          <w:rFonts w:ascii="ＭＳ 明朝" w:eastAsia="ＭＳ 明朝" w:hAnsi="ＭＳ 明朝" w:hint="eastAsia"/>
          <w:sz w:val="22"/>
          <w:szCs w:val="22"/>
        </w:rPr>
        <w:t>は</w:t>
      </w:r>
      <w:r w:rsidR="00803A43" w:rsidRPr="00F51385">
        <w:rPr>
          <w:rFonts w:ascii="ＭＳ 明朝" w:eastAsia="ＭＳ 明朝" w:hAnsi="ＭＳ 明朝" w:hint="eastAsia"/>
          <w:sz w:val="22"/>
          <w:szCs w:val="22"/>
        </w:rPr>
        <w:t>、</w:t>
      </w:r>
      <w:r w:rsidR="00B347D9" w:rsidRPr="00F51385">
        <w:rPr>
          <w:rFonts w:ascii="ＭＳ 明朝" w:eastAsia="ＭＳ 明朝" w:hAnsi="ＭＳ 明朝" w:hint="eastAsia"/>
          <w:sz w:val="22"/>
          <w:szCs w:val="22"/>
        </w:rPr>
        <w:t>この契約により生</w:t>
      </w:r>
      <w:r w:rsidR="00C35D40" w:rsidRPr="00F51385">
        <w:rPr>
          <w:rFonts w:ascii="ＭＳ 明朝" w:eastAsia="ＭＳ 明朝" w:hAnsi="ＭＳ 明朝" w:hint="eastAsia"/>
          <w:sz w:val="22"/>
        </w:rPr>
        <w:t>じ</w:t>
      </w:r>
      <w:r w:rsidR="00B347D9" w:rsidRPr="00F51385">
        <w:rPr>
          <w:rFonts w:ascii="ＭＳ 明朝" w:eastAsia="ＭＳ 明朝" w:hAnsi="ＭＳ 明朝" w:hint="eastAsia"/>
          <w:sz w:val="22"/>
          <w:szCs w:val="22"/>
        </w:rPr>
        <w:t>る一切の権利又は義務を第三者に譲渡し</w:t>
      </w:r>
      <w:r w:rsidR="00803A43" w:rsidRPr="00F51385">
        <w:rPr>
          <w:rFonts w:ascii="ＭＳ 明朝" w:eastAsia="ＭＳ 明朝" w:hAnsi="ＭＳ 明朝" w:hint="eastAsia"/>
          <w:sz w:val="22"/>
          <w:szCs w:val="22"/>
        </w:rPr>
        <w:t>、</w:t>
      </w:r>
      <w:r w:rsidR="00B347D9" w:rsidRPr="00F51385">
        <w:rPr>
          <w:rFonts w:ascii="ＭＳ 明朝" w:eastAsia="ＭＳ 明朝" w:hAnsi="ＭＳ 明朝" w:hint="eastAsia"/>
          <w:sz w:val="22"/>
          <w:szCs w:val="22"/>
        </w:rPr>
        <w:t>又は</w:t>
      </w:r>
      <w:r w:rsidR="00C35D40" w:rsidRPr="00F51385">
        <w:rPr>
          <w:rFonts w:ascii="ＭＳ 明朝" w:hAnsi="ＭＳ 明朝" w:cs="MS-Mincho" w:hint="eastAsia"/>
          <w:sz w:val="22"/>
        </w:rPr>
        <w:t>承継させ、又は担保の目的に供しては</w:t>
      </w:r>
      <w:r w:rsidR="00B347D9" w:rsidRPr="00F51385">
        <w:rPr>
          <w:rFonts w:ascii="ＭＳ 明朝" w:eastAsia="ＭＳ 明朝" w:hAnsi="ＭＳ 明朝" w:hint="eastAsia"/>
          <w:sz w:val="22"/>
          <w:szCs w:val="22"/>
        </w:rPr>
        <w:t>ならない｡</w:t>
      </w:r>
      <w:r w:rsidR="00217D42" w:rsidRPr="00F51385">
        <w:rPr>
          <w:rFonts w:ascii="ＭＳ 明朝" w:eastAsia="ＭＳ 明朝" w:hAnsi="ＭＳ 明朝" w:hint="eastAsia"/>
          <w:sz w:val="22"/>
          <w:szCs w:val="22"/>
        </w:rPr>
        <w:t>ただし、あらかじめ</w:t>
      </w:r>
      <w:r w:rsidR="00887855" w:rsidRPr="00F51385">
        <w:rPr>
          <w:rFonts w:ascii="ＭＳ 明朝" w:eastAsia="ＭＳ 明朝" w:hAnsi="ＭＳ 明朝" w:hint="eastAsia"/>
          <w:sz w:val="22"/>
          <w:szCs w:val="22"/>
        </w:rPr>
        <w:t>発注者</w:t>
      </w:r>
      <w:r w:rsidR="00217D42" w:rsidRPr="00F51385">
        <w:rPr>
          <w:rFonts w:ascii="ＭＳ 明朝" w:eastAsia="ＭＳ 明朝" w:hAnsi="ＭＳ 明朝" w:hint="eastAsia"/>
          <w:sz w:val="22"/>
          <w:szCs w:val="22"/>
        </w:rPr>
        <w:t>の承認を得た場合にあっては、この限りでない。</w:t>
      </w:r>
    </w:p>
    <w:p w:rsidR="00B347D9" w:rsidRPr="00F51385" w:rsidRDefault="00B347D9" w:rsidP="00045757">
      <w:pPr>
        <w:ind w:left="226" w:hangingChars="100" w:hanging="226"/>
        <w:rPr>
          <w:rFonts w:ascii="ＭＳ 明朝" w:eastAsia="ＭＳ 明朝" w:hAnsi="ＭＳ 明朝"/>
          <w:sz w:val="22"/>
          <w:szCs w:val="22"/>
        </w:rPr>
      </w:pPr>
    </w:p>
    <w:p w:rsidR="00860ED7" w:rsidRPr="00F51385" w:rsidRDefault="00860ED7" w:rsidP="00860ED7">
      <w:pPr>
        <w:ind w:left="226" w:hangingChars="100" w:hanging="226"/>
        <w:rPr>
          <w:rFonts w:ascii="ＭＳ 明朝" w:eastAsia="ＭＳ 明朝" w:hAnsi="ＭＳ 明朝"/>
          <w:sz w:val="22"/>
          <w:szCs w:val="22"/>
        </w:rPr>
      </w:pPr>
      <w:r w:rsidRPr="00F51385">
        <w:rPr>
          <w:rFonts w:ascii="ＭＳ 明朝" w:eastAsia="ＭＳ 明朝" w:hAnsi="ＭＳ 明朝" w:hint="eastAsia"/>
          <w:sz w:val="22"/>
          <w:szCs w:val="22"/>
        </w:rPr>
        <w:t>（再委託等の禁止</w:t>
      </w:r>
      <w:r w:rsidRPr="00F51385">
        <w:rPr>
          <w:rFonts w:ascii="ＭＳ 明朝" w:eastAsia="ＭＳ 明朝" w:hAnsi="ＭＳ 明朝" w:cs="MS-PMincho" w:hint="eastAsia"/>
          <w:sz w:val="22"/>
          <w:szCs w:val="22"/>
        </w:rPr>
        <w:t>及び誓約書の提出</w:t>
      </w:r>
      <w:r w:rsidRPr="00F51385">
        <w:rPr>
          <w:rFonts w:ascii="ＭＳ 明朝" w:eastAsia="ＭＳ 明朝" w:hAnsi="ＭＳ 明朝" w:hint="eastAsia"/>
          <w:sz w:val="22"/>
          <w:szCs w:val="22"/>
        </w:rPr>
        <w:t>）</w:t>
      </w:r>
    </w:p>
    <w:p w:rsidR="00860ED7" w:rsidRPr="00F51385" w:rsidRDefault="00860ED7" w:rsidP="00860ED7">
      <w:pPr>
        <w:ind w:left="226" w:hangingChars="100" w:hanging="226"/>
        <w:rPr>
          <w:rFonts w:ascii="ＭＳ 明朝" w:eastAsia="ＭＳ 明朝" w:hAnsi="ＭＳ 明朝"/>
          <w:sz w:val="22"/>
          <w:szCs w:val="22"/>
        </w:rPr>
      </w:pPr>
      <w:r w:rsidRPr="00F51385">
        <w:rPr>
          <w:rFonts w:ascii="ＭＳ 明朝" w:eastAsia="ＭＳ 明朝" w:hAnsi="ＭＳ 明朝" w:hint="eastAsia"/>
          <w:sz w:val="22"/>
          <w:szCs w:val="22"/>
        </w:rPr>
        <w:t xml:space="preserve">第５条　</w:t>
      </w:r>
      <w:r w:rsidR="00CA0071" w:rsidRPr="00F51385">
        <w:rPr>
          <w:rFonts w:ascii="ＭＳ 明朝" w:eastAsia="ＭＳ 明朝" w:hAnsi="ＭＳ 明朝" w:hint="eastAsia"/>
          <w:sz w:val="22"/>
          <w:szCs w:val="22"/>
        </w:rPr>
        <w:t>受注者は、この契約の履行について、業務の全部若しくは一部を第三者に委任し、又は請け負わせてはならない。ただし、受注者が、委任し、又は請け負わせようとする受任者又は下請負人の名称その他発注者が必要とする事項を書面をもって発注者に通知し、発注者の承認を得て業務の一部を委任し、又は請け負わせるときは、この限りでない。</w:t>
      </w:r>
    </w:p>
    <w:p w:rsidR="00860ED7" w:rsidRPr="00F51385" w:rsidRDefault="00860ED7" w:rsidP="00860ED7">
      <w:pPr>
        <w:ind w:left="226" w:hangingChars="100" w:hanging="226"/>
        <w:rPr>
          <w:rFonts w:ascii="ＭＳ 明朝" w:eastAsia="ＭＳ 明朝" w:hAnsi="ＭＳ 明朝"/>
          <w:sz w:val="22"/>
          <w:szCs w:val="22"/>
        </w:rPr>
      </w:pPr>
      <w:r w:rsidRPr="00F51385">
        <w:rPr>
          <w:rFonts w:ascii="ＭＳ 明朝" w:eastAsia="ＭＳ 明朝" w:hAnsi="ＭＳ 明朝" w:hint="eastAsia"/>
          <w:sz w:val="22"/>
          <w:szCs w:val="22"/>
        </w:rPr>
        <w:t xml:space="preserve">２　</w:t>
      </w:r>
      <w:r w:rsidR="00887855" w:rsidRPr="00F51385">
        <w:rPr>
          <w:rFonts w:ascii="ＭＳ 明朝" w:eastAsia="ＭＳ 明朝" w:hAnsi="ＭＳ 明朝" w:hint="eastAsia"/>
          <w:sz w:val="22"/>
          <w:szCs w:val="22"/>
        </w:rPr>
        <w:t>受注者</w:t>
      </w:r>
      <w:r w:rsidRPr="00F51385">
        <w:rPr>
          <w:rFonts w:ascii="ＭＳ 明朝" w:eastAsia="ＭＳ 明朝" w:hAnsi="ＭＳ 明朝" w:hint="eastAsia"/>
          <w:sz w:val="22"/>
          <w:szCs w:val="22"/>
        </w:rPr>
        <w:t>が前項ただし書きの規定により、業務の一部を第三者に委任し、又は請け負わせるときは、次の各号のとおりとする。</w:t>
      </w:r>
    </w:p>
    <w:p w:rsidR="00CA0071" w:rsidRPr="00F51385" w:rsidRDefault="00CA0071" w:rsidP="00CA0071">
      <w:pPr>
        <w:ind w:leftChars="50" w:left="447" w:hangingChars="150" w:hanging="339"/>
        <w:rPr>
          <w:rFonts w:ascii="ＭＳ 明朝" w:eastAsia="ＭＳ 明朝" w:hAnsi="ＭＳ 明朝"/>
          <w:sz w:val="22"/>
          <w:szCs w:val="22"/>
        </w:rPr>
      </w:pPr>
      <w:r w:rsidRPr="00F51385">
        <w:rPr>
          <w:rFonts w:ascii="ＭＳ 明朝" w:eastAsia="ＭＳ 明朝" w:hAnsi="ＭＳ 明朝" w:hint="eastAsia"/>
          <w:sz w:val="22"/>
          <w:szCs w:val="22"/>
        </w:rPr>
        <w:t>(1)受注者は、次のいずれかに該当する者を受任者又は下請負人としてはならない。</w:t>
      </w:r>
    </w:p>
    <w:p w:rsidR="00CA0071" w:rsidRPr="00F51385" w:rsidRDefault="00CA0071" w:rsidP="00CA0071">
      <w:pPr>
        <w:ind w:leftChars="200" w:left="658" w:hangingChars="100" w:hanging="226"/>
        <w:rPr>
          <w:rFonts w:ascii="ＭＳ 明朝" w:eastAsia="ＭＳ 明朝" w:hAnsi="ＭＳ 明朝"/>
          <w:sz w:val="22"/>
          <w:szCs w:val="22"/>
        </w:rPr>
      </w:pPr>
      <w:r w:rsidRPr="00F51385">
        <w:rPr>
          <w:rFonts w:ascii="ＭＳ 明朝" w:eastAsia="ＭＳ 明朝" w:hAnsi="ＭＳ 明朝" w:hint="eastAsia"/>
          <w:sz w:val="22"/>
          <w:szCs w:val="22"/>
        </w:rPr>
        <w:t>ア　入札参加停止措置を受けている者（ただし、民事再生法（平成11年法律第225号）の規定による再生手続開始の申立て又は会社更生法（平成14年法律第154号）の規定による更生手続開始の申立てをしたことにより入札参加停止の措置を受けたものを除く。）</w:t>
      </w:r>
    </w:p>
    <w:p w:rsidR="00CA0071" w:rsidRPr="00F51385" w:rsidRDefault="00CA0071" w:rsidP="00CA0071">
      <w:pPr>
        <w:ind w:leftChars="200" w:left="658" w:hangingChars="100" w:hanging="226"/>
        <w:rPr>
          <w:rFonts w:ascii="ＭＳ 明朝" w:eastAsia="ＭＳ 明朝" w:hAnsi="ＭＳ 明朝"/>
          <w:sz w:val="22"/>
          <w:szCs w:val="22"/>
        </w:rPr>
      </w:pPr>
      <w:r w:rsidRPr="00F51385">
        <w:rPr>
          <w:rFonts w:ascii="ＭＳ 明朝" w:eastAsia="ＭＳ 明朝" w:hAnsi="ＭＳ 明朝" w:hint="eastAsia"/>
          <w:sz w:val="22"/>
          <w:szCs w:val="22"/>
        </w:rPr>
        <w:t>イ　大阪府暴力団排除条例に基づく公共工事等からの暴力団の排除に係る措置に関する規則（令和２年大阪府規則第61号。以下「暴力団排除措置規則」という。）第３条第１項に規定する入札参加除外者（以下「入札参加除外者」という。）</w:t>
      </w:r>
    </w:p>
    <w:p w:rsidR="00CA0071" w:rsidRPr="00F51385" w:rsidRDefault="00CA0071" w:rsidP="00CA0071">
      <w:pPr>
        <w:ind w:leftChars="200" w:left="658" w:hangingChars="100" w:hanging="226"/>
        <w:rPr>
          <w:rFonts w:ascii="ＭＳ 明朝" w:eastAsia="ＭＳ 明朝" w:hAnsi="ＭＳ 明朝"/>
          <w:sz w:val="22"/>
          <w:szCs w:val="22"/>
        </w:rPr>
      </w:pPr>
      <w:r w:rsidRPr="00F51385">
        <w:rPr>
          <w:rFonts w:ascii="ＭＳ 明朝" w:eastAsia="ＭＳ 明朝" w:hAnsi="ＭＳ 明朝" w:hint="eastAsia"/>
          <w:sz w:val="22"/>
          <w:szCs w:val="22"/>
        </w:rPr>
        <w:t>ウ　暴力団排除措置規則第９条第１項に規定する誓約書違反者（以下「誓約書違反者」という。）</w:t>
      </w:r>
    </w:p>
    <w:p w:rsidR="00860ED7" w:rsidRPr="00F51385" w:rsidRDefault="00CA0071" w:rsidP="00CA0071">
      <w:pPr>
        <w:ind w:firstLineChars="200" w:firstLine="452"/>
        <w:rPr>
          <w:rFonts w:ascii="ＭＳ 明朝" w:eastAsia="ＭＳ 明朝" w:hAnsi="ＭＳ 明朝"/>
          <w:sz w:val="22"/>
          <w:szCs w:val="22"/>
        </w:rPr>
      </w:pPr>
      <w:r w:rsidRPr="00F51385">
        <w:rPr>
          <w:rFonts w:ascii="ＭＳ 明朝" w:eastAsia="ＭＳ 明朝" w:hAnsi="ＭＳ 明朝" w:hint="eastAsia"/>
          <w:sz w:val="22"/>
          <w:szCs w:val="22"/>
        </w:rPr>
        <w:t>エ　第31条第２項第12号に掲げるアから</w:t>
      </w:r>
      <w:r w:rsidR="008815FE" w:rsidRPr="00F51385">
        <w:rPr>
          <w:rFonts w:ascii="ＭＳ 明朝" w:eastAsia="ＭＳ 明朝" w:hAnsi="ＭＳ 明朝" w:hint="eastAsia"/>
          <w:sz w:val="22"/>
          <w:szCs w:val="22"/>
        </w:rPr>
        <w:t>オ</w:t>
      </w:r>
      <w:r w:rsidRPr="00F51385">
        <w:rPr>
          <w:rFonts w:ascii="ＭＳ 明朝" w:eastAsia="ＭＳ 明朝" w:hAnsi="ＭＳ 明朝" w:hint="eastAsia"/>
          <w:sz w:val="22"/>
          <w:szCs w:val="22"/>
        </w:rPr>
        <w:t>のいずれかに該当する者</w:t>
      </w:r>
    </w:p>
    <w:p w:rsidR="00860ED7" w:rsidRPr="00F51385" w:rsidRDefault="00860ED7" w:rsidP="00860ED7">
      <w:pPr>
        <w:ind w:leftChars="50" w:left="447" w:hangingChars="150" w:hanging="339"/>
        <w:rPr>
          <w:rFonts w:ascii="ＭＳ 明朝" w:eastAsia="ＭＳ 明朝" w:hAnsi="ＭＳ 明朝"/>
          <w:sz w:val="22"/>
          <w:szCs w:val="22"/>
        </w:rPr>
      </w:pPr>
      <w:r w:rsidRPr="00F51385">
        <w:rPr>
          <w:rFonts w:ascii="ＭＳ 明朝" w:eastAsia="ＭＳ 明朝" w:hAnsi="ＭＳ 明朝" w:hint="eastAsia"/>
          <w:sz w:val="22"/>
          <w:szCs w:val="22"/>
        </w:rPr>
        <w:t xml:space="preserve">(2)　</w:t>
      </w:r>
      <w:r w:rsidR="00CA0071" w:rsidRPr="00F51385">
        <w:rPr>
          <w:rFonts w:ascii="ＭＳ 明朝" w:eastAsia="ＭＳ 明朝" w:hAnsi="ＭＳ 明朝" w:hint="eastAsia"/>
          <w:sz w:val="22"/>
          <w:szCs w:val="22"/>
        </w:rPr>
        <w:t>受注者は、業務上知り得た個人情報の保護及び業務上使用したデータの適正な取扱いその他受任者又は下請負人が遵守すべき事項として発注者が定めた内容を記載した誓約書を、受</w:t>
      </w:r>
      <w:r w:rsidR="00CA0071" w:rsidRPr="00F51385">
        <w:rPr>
          <w:rFonts w:ascii="ＭＳ 明朝" w:eastAsia="ＭＳ 明朝" w:hAnsi="ＭＳ 明朝" w:hint="eastAsia"/>
          <w:sz w:val="22"/>
          <w:szCs w:val="22"/>
        </w:rPr>
        <w:lastRenderedPageBreak/>
        <w:t>任者又は下請負人のすべての者に提出させなければならない。</w:t>
      </w:r>
    </w:p>
    <w:p w:rsidR="00860ED7" w:rsidRPr="00F51385" w:rsidRDefault="00860ED7" w:rsidP="00860ED7">
      <w:pPr>
        <w:ind w:leftChars="50" w:left="447" w:hangingChars="150" w:hanging="339"/>
        <w:rPr>
          <w:rFonts w:ascii="ＭＳ 明朝" w:eastAsia="ＭＳ 明朝" w:hAnsi="ＭＳ 明朝"/>
          <w:sz w:val="22"/>
          <w:szCs w:val="22"/>
        </w:rPr>
      </w:pPr>
      <w:r w:rsidRPr="00F51385">
        <w:rPr>
          <w:rFonts w:ascii="ＭＳ 明朝" w:eastAsia="ＭＳ 明朝" w:hAnsi="ＭＳ 明朝" w:hint="eastAsia"/>
          <w:sz w:val="22"/>
          <w:szCs w:val="22"/>
        </w:rPr>
        <w:t xml:space="preserve">(3)　</w:t>
      </w:r>
      <w:r w:rsidR="006272AD" w:rsidRPr="00F51385">
        <w:rPr>
          <w:rFonts w:hint="eastAsia"/>
        </w:rPr>
        <w:t xml:space="preserve"> </w:t>
      </w:r>
      <w:r w:rsidR="006272AD" w:rsidRPr="00F51385">
        <w:rPr>
          <w:rFonts w:ascii="ＭＳ 明朝" w:eastAsia="ＭＳ 明朝" w:hAnsi="ＭＳ 明朝" w:hint="eastAsia"/>
          <w:sz w:val="22"/>
          <w:szCs w:val="22"/>
        </w:rPr>
        <w:t>受注者は、受任者又は下請負人の行為のすべてについて責任を負うものとする。</w:t>
      </w:r>
    </w:p>
    <w:p w:rsidR="00860ED7" w:rsidRPr="00F51385" w:rsidRDefault="00860ED7" w:rsidP="00860ED7">
      <w:pPr>
        <w:ind w:left="226" w:hangingChars="100" w:hanging="226"/>
        <w:rPr>
          <w:rFonts w:ascii="ＭＳ 明朝" w:eastAsia="ＭＳ 明朝" w:hAnsi="ＭＳ 明朝"/>
          <w:sz w:val="22"/>
          <w:szCs w:val="22"/>
        </w:rPr>
      </w:pPr>
      <w:r w:rsidRPr="00F51385">
        <w:rPr>
          <w:rFonts w:ascii="ＭＳ 明朝" w:eastAsia="ＭＳ 明朝" w:hAnsi="ＭＳ 明朝" w:hint="eastAsia"/>
          <w:sz w:val="22"/>
          <w:szCs w:val="22"/>
        </w:rPr>
        <w:t xml:space="preserve">３　</w:t>
      </w:r>
      <w:r w:rsidR="00CA0071" w:rsidRPr="00F51385">
        <w:rPr>
          <w:rFonts w:ascii="ＭＳ 明朝" w:eastAsia="ＭＳ 明朝" w:hAnsi="ＭＳ 明朝" w:hint="eastAsia"/>
          <w:sz w:val="22"/>
          <w:szCs w:val="22"/>
        </w:rPr>
        <w:t>受注者は、受任者又は下請負人それぞれから</w:t>
      </w:r>
      <w:r w:rsidR="000866AB" w:rsidRPr="00F51385">
        <w:rPr>
          <w:rFonts w:ascii="ＭＳ 明朝" w:eastAsia="ＭＳ 明朝" w:hAnsi="ＭＳ 明朝" w:hint="eastAsia"/>
          <w:sz w:val="22"/>
          <w:szCs w:val="22"/>
        </w:rPr>
        <w:t>大阪府立病院機構発注工事等に係る暴力団排除等手続要領に規定する</w:t>
      </w:r>
      <w:r w:rsidR="00CA0071" w:rsidRPr="00F51385">
        <w:rPr>
          <w:rFonts w:ascii="ＭＳ 明朝" w:eastAsia="ＭＳ 明朝" w:hAnsi="ＭＳ 明朝" w:hint="eastAsia"/>
          <w:sz w:val="22"/>
          <w:szCs w:val="22"/>
        </w:rPr>
        <w:t>誓約書を徴取し、発注者に提出しなければならない。</w:t>
      </w:r>
    </w:p>
    <w:p w:rsidR="00860ED7" w:rsidRPr="00233202" w:rsidRDefault="00860ED7" w:rsidP="00860ED7">
      <w:pPr>
        <w:ind w:leftChars="17" w:left="263" w:hangingChars="100" w:hanging="226"/>
        <w:rPr>
          <w:rFonts w:ascii="ＭＳ 明朝" w:eastAsia="ＭＳ 明朝" w:hAnsi="ＭＳ 明朝"/>
          <w:sz w:val="22"/>
          <w:szCs w:val="22"/>
        </w:rPr>
      </w:pPr>
      <w:r w:rsidRPr="00F51385">
        <w:rPr>
          <w:rFonts w:ascii="ＭＳ 明朝" w:eastAsia="ＭＳ 明朝" w:hAnsi="ＭＳ 明朝" w:hint="eastAsia"/>
          <w:sz w:val="22"/>
          <w:szCs w:val="22"/>
        </w:rPr>
        <w:t xml:space="preserve">４　</w:t>
      </w:r>
      <w:r w:rsidR="008815FE" w:rsidRPr="00F51385">
        <w:rPr>
          <w:rFonts w:ascii="ＭＳ 明朝" w:eastAsia="ＭＳ 明朝" w:hAnsi="ＭＳ 明朝" w:hint="eastAsia"/>
          <w:sz w:val="22"/>
          <w:szCs w:val="22"/>
        </w:rPr>
        <w:t>発注者は、受注者が入札参加除外者、誓約書違反者又は第31条第２項第12号に掲げるアからオのいずれかに該当する者を</w:t>
      </w:r>
      <w:bookmarkStart w:id="0" w:name="_GoBack"/>
      <w:bookmarkEnd w:id="0"/>
      <w:r w:rsidR="008815FE" w:rsidRPr="00233202">
        <w:rPr>
          <w:rFonts w:ascii="ＭＳ 明朝" w:eastAsia="ＭＳ 明朝" w:hAnsi="ＭＳ 明朝" w:hint="eastAsia"/>
          <w:sz w:val="22"/>
          <w:szCs w:val="22"/>
        </w:rPr>
        <w:t>受任者又は下請負人とし、又は大阪府暴力団排除条例（平成22年大阪府条例第58号。以下「暴力団排除条例」という。）第10条第２号に規定する者と契約を締結していると認められる場合は、受注者に対して、当該契約の解除を求めることができる。当該契約の解除を行った場合における一切の責任は、受注者が負うものとする。</w:t>
      </w:r>
    </w:p>
    <w:p w:rsidR="005800DB" w:rsidRPr="00233202" w:rsidRDefault="005800D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（法令上の責任等）</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６</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EA2DE9" w:rsidRPr="00233202">
        <w:rPr>
          <w:rFonts w:ascii="ＭＳ 明朝" w:eastAsia="ＭＳ 明朝" w:hAnsi="ＭＳ 明朝" w:hint="eastAsia"/>
          <w:sz w:val="22"/>
          <w:szCs w:val="22"/>
        </w:rPr>
        <w:t>業務に従事する作業員</w:t>
      </w:r>
      <w:r w:rsidR="002213F1" w:rsidRPr="00233202">
        <w:rPr>
          <w:rFonts w:ascii="ＭＳ 明朝" w:eastAsia="ＭＳ 明朝" w:hAnsi="ＭＳ 明朝" w:hint="eastAsia"/>
          <w:sz w:val="22"/>
          <w:szCs w:val="22"/>
        </w:rPr>
        <w:t>（以下</w:t>
      </w:r>
      <w:r w:rsidR="00EA2DE9" w:rsidRPr="00233202">
        <w:rPr>
          <w:rFonts w:ascii="ＭＳ 明朝" w:eastAsia="ＭＳ 明朝" w:hAnsi="ＭＳ 明朝" w:hint="eastAsia"/>
          <w:sz w:val="22"/>
          <w:szCs w:val="22"/>
        </w:rPr>
        <w:t>「作業員</w:t>
      </w:r>
      <w:r w:rsidR="002213F1" w:rsidRPr="00233202">
        <w:rPr>
          <w:rFonts w:ascii="ＭＳ 明朝" w:eastAsia="ＭＳ 明朝" w:hAnsi="ＭＳ 明朝" w:hint="eastAsia"/>
          <w:sz w:val="22"/>
          <w:szCs w:val="22"/>
        </w:rPr>
        <w:t>」という。）並びに第</w:t>
      </w:r>
      <w:r w:rsidR="00104DC0"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004E7171" w:rsidRPr="00233202">
        <w:rPr>
          <w:rFonts w:ascii="ＭＳ 明朝" w:eastAsia="ＭＳ 明朝" w:hAnsi="ＭＳ 明朝" w:hint="eastAsia"/>
          <w:sz w:val="22"/>
          <w:szCs w:val="22"/>
        </w:rPr>
        <w:t>第１項に規定する</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の使用者として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労働基準法（昭和22年法律第49号）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労働者災害補償保険法（昭和22年法律第50号）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職業安定法（昭和22年法律第141号）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最低賃金法（昭和34年法律第137</w:t>
      </w:r>
      <w:r w:rsidR="00FD3555" w:rsidRPr="00233202">
        <w:rPr>
          <w:rFonts w:ascii="ＭＳ 明朝" w:eastAsia="ＭＳ 明朝" w:hAnsi="ＭＳ 明朝" w:hint="eastAsia"/>
          <w:sz w:val="22"/>
          <w:szCs w:val="22"/>
        </w:rPr>
        <w:t>号）</w:t>
      </w:r>
      <w:r w:rsidRPr="00233202">
        <w:rPr>
          <w:rFonts w:ascii="ＭＳ 明朝" w:eastAsia="ＭＳ 明朝" w:hAnsi="ＭＳ 明朝" w:hint="eastAsia"/>
          <w:sz w:val="22"/>
          <w:szCs w:val="22"/>
        </w:rPr>
        <w:t>その他関係法令を遵守するとともに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これら法令上の一切の責任を負い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責任をもって労務管理を行うものとする。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事業主として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業務遂行に伴い発生した財産上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法令上のすべての問題について責任を負うものとする。</w:t>
      </w:r>
    </w:p>
    <w:p w:rsidR="00336F36" w:rsidRPr="00233202" w:rsidRDefault="002524A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発注者は、受注者が府税に係る徴収金、消費税及び地方消費税その他の公租公課を完納したことを確認する必要が生じた場合、受注者に対し、納税証明書等の確認書類の提出を求めることができる。</w:t>
      </w:r>
    </w:p>
    <w:p w:rsidR="002524AB" w:rsidRPr="00233202" w:rsidRDefault="002524A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（個人情報の保護）</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７</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FB7385" w:rsidRPr="00233202">
        <w:rPr>
          <w:rFonts w:ascii="ＭＳ 明朝" w:eastAsia="ＭＳ 明朝" w:hAnsi="ＭＳ 明朝" w:hint="eastAsia"/>
          <w:sz w:val="22"/>
          <w:szCs w:val="22"/>
        </w:rPr>
        <w:t>個人情報の保護の重要性を認識し、個人情報の保護に関する法律（平成15年法律第57号）及び大阪府個人情報の保護に関する法律施行条例（令和４年大阪府条例第60号）その他法令に定めるもののほか、業務を処理するための個人情報の取り扱いについては、別記「個人情報取扱特記事項」を遵守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（秘密の保持及び資料等転用の禁止等）</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８</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w:t>
      </w:r>
      <w:r w:rsidR="00380783" w:rsidRPr="00233202">
        <w:rPr>
          <w:rFonts w:ascii="ＭＳ 明朝" w:eastAsia="ＭＳ 明朝" w:hAnsi="ＭＳ 明朝" w:hint="eastAsia"/>
          <w:sz w:val="22"/>
          <w:szCs w:val="22"/>
        </w:rPr>
        <w:t>を行う上で</w:t>
      </w:r>
      <w:r w:rsidR="00B347D9" w:rsidRPr="00233202">
        <w:rPr>
          <w:rFonts w:ascii="ＭＳ 明朝" w:eastAsia="ＭＳ 明朝" w:hAnsi="ＭＳ 明朝" w:hint="eastAsia"/>
          <w:sz w:val="22"/>
          <w:szCs w:val="22"/>
        </w:rPr>
        <w:t>知り得た業務上の秘密を他人に漏らし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又は他の目的に利用してはならない。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前項の規定は</w:t>
      </w:r>
      <w:r w:rsidR="00803A43" w:rsidRPr="00233202">
        <w:rPr>
          <w:rFonts w:ascii="ＭＳ 明朝" w:eastAsia="ＭＳ 明朝" w:hAnsi="ＭＳ 明朝" w:hint="eastAsia"/>
          <w:sz w:val="22"/>
          <w:szCs w:val="22"/>
        </w:rPr>
        <w:t>、</w:t>
      </w:r>
      <w:r w:rsidR="000E5797" w:rsidRPr="00233202">
        <w:rPr>
          <w:rFonts w:ascii="ＭＳ 明朝" w:eastAsia="ＭＳ 明朝" w:hAnsi="ＭＳ 明朝" w:hint="eastAsia"/>
          <w:sz w:val="22"/>
          <w:szCs w:val="22"/>
        </w:rPr>
        <w:t>管理技術者及び作業員（以下「</w:t>
      </w:r>
      <w:r w:rsidR="00EA2DE9" w:rsidRPr="00233202">
        <w:rPr>
          <w:rFonts w:ascii="ＭＳ 明朝" w:eastAsia="ＭＳ 明朝" w:hAnsi="ＭＳ 明朝" w:hint="eastAsia"/>
          <w:sz w:val="22"/>
          <w:szCs w:val="22"/>
        </w:rPr>
        <w:t>従事者</w:t>
      </w:r>
      <w:r w:rsidR="000E5797" w:rsidRPr="00233202">
        <w:rPr>
          <w:rFonts w:ascii="ＭＳ 明朝" w:eastAsia="ＭＳ 明朝" w:hAnsi="ＭＳ 明朝" w:hint="eastAsia"/>
          <w:sz w:val="22"/>
          <w:szCs w:val="22"/>
        </w:rPr>
        <w:t>」という。）</w:t>
      </w:r>
      <w:r w:rsidRPr="00233202">
        <w:rPr>
          <w:rFonts w:ascii="ＭＳ 明朝" w:eastAsia="ＭＳ 明朝" w:hAnsi="ＭＳ 明朝" w:hint="eastAsia"/>
          <w:sz w:val="22"/>
          <w:szCs w:val="22"/>
        </w:rPr>
        <w:t>にも適用するものとする。</w:t>
      </w:r>
    </w:p>
    <w:p w:rsidR="00380783" w:rsidRPr="00233202" w:rsidRDefault="00BA3A3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w:t>
      </w:r>
      <w:r w:rsidR="00380783" w:rsidRPr="00233202">
        <w:rPr>
          <w:rFonts w:ascii="ＭＳ 明朝" w:eastAsia="ＭＳ 明朝" w:hAnsi="ＭＳ 明朝" w:hint="eastAsia"/>
          <w:sz w:val="22"/>
          <w:szCs w:val="22"/>
        </w:rPr>
        <w:t>２項の規定は</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この契約が終了</w:t>
      </w:r>
      <w:r w:rsidR="00FC78F3"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又は解除された後においても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が提供</w:t>
      </w:r>
      <w:r w:rsidR="00FC78F3" w:rsidRPr="00233202">
        <w:rPr>
          <w:rFonts w:ascii="ＭＳ 明朝" w:eastAsia="ＭＳ 明朝" w:hAnsi="ＭＳ 明朝" w:hint="eastAsia"/>
          <w:sz w:val="22"/>
          <w:szCs w:val="22"/>
        </w:rPr>
        <w:t>する一切のデータ</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プログラム</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資料等を業務以外の用に供し</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又は複製</w:t>
      </w:r>
      <w:r w:rsidRPr="00233202">
        <w:rPr>
          <w:rFonts w:ascii="ＭＳ 明朝" w:eastAsia="ＭＳ 明朝" w:hAnsi="ＭＳ 明朝" w:hint="eastAsia"/>
          <w:sz w:val="22"/>
          <w:szCs w:val="22"/>
        </w:rPr>
        <w:t>してはならない。</w:t>
      </w:r>
    </w:p>
    <w:p w:rsidR="00B347D9" w:rsidRPr="00233202" w:rsidRDefault="00B347D9" w:rsidP="00045757">
      <w:pPr>
        <w:ind w:left="226" w:hangingChars="100" w:hanging="226"/>
        <w:rPr>
          <w:rFonts w:ascii="ＭＳ 明朝" w:eastAsia="ＭＳ 明朝" w:hAnsi="ＭＳ 明朝"/>
          <w:sz w:val="22"/>
          <w:szCs w:val="22"/>
        </w:rPr>
      </w:pPr>
    </w:p>
    <w:p w:rsidR="006A2695" w:rsidRPr="00233202" w:rsidRDefault="008760D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w:t>
      </w:r>
    </w:p>
    <w:p w:rsidR="006A2695"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９</w:t>
      </w:r>
      <w:r w:rsidR="00EF2A3C" w:rsidRPr="00233202">
        <w:rPr>
          <w:rFonts w:ascii="ＭＳ 明朝" w:eastAsia="ＭＳ 明朝" w:hAnsi="ＭＳ 明朝" w:hint="eastAsia"/>
          <w:sz w:val="22"/>
          <w:szCs w:val="22"/>
        </w:rPr>
        <w:t>条</w:t>
      </w:r>
      <w:r w:rsidR="008760D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760D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8760D5" w:rsidRPr="00233202">
        <w:rPr>
          <w:rFonts w:ascii="ＭＳ 明朝" w:eastAsia="ＭＳ 明朝" w:hAnsi="ＭＳ 明朝" w:hint="eastAsia"/>
          <w:sz w:val="22"/>
          <w:szCs w:val="22"/>
        </w:rPr>
        <w:t>仕様書に基づき</w:t>
      </w:r>
      <w:r w:rsidR="00803A43" w:rsidRPr="00233202">
        <w:rPr>
          <w:rFonts w:ascii="ＭＳ 明朝" w:eastAsia="ＭＳ 明朝" w:hAnsi="ＭＳ 明朝" w:hint="eastAsia"/>
          <w:sz w:val="22"/>
          <w:szCs w:val="22"/>
        </w:rPr>
        <w:t>、</w:t>
      </w:r>
      <w:r w:rsidR="008760D5" w:rsidRPr="00233202">
        <w:rPr>
          <w:rFonts w:ascii="ＭＳ 明朝" w:eastAsia="ＭＳ 明朝" w:hAnsi="ＭＳ 明朝" w:hint="eastAsia"/>
          <w:sz w:val="22"/>
          <w:szCs w:val="22"/>
        </w:rPr>
        <w:t>この契約締結</w:t>
      </w:r>
      <w:r w:rsidR="00D8019F" w:rsidRPr="00233202">
        <w:rPr>
          <w:rFonts w:ascii="ＭＳ 明朝" w:eastAsia="ＭＳ 明朝" w:hAnsi="ＭＳ 明朝" w:hint="eastAsia"/>
          <w:sz w:val="22"/>
          <w:szCs w:val="22"/>
        </w:rPr>
        <w:t>後</w:t>
      </w:r>
      <w:r w:rsidR="008760D5" w:rsidRPr="00233202">
        <w:rPr>
          <w:rFonts w:ascii="ＭＳ 明朝" w:eastAsia="ＭＳ 明朝" w:hAnsi="ＭＳ 明朝" w:hint="eastAsia"/>
          <w:sz w:val="22"/>
          <w:szCs w:val="22"/>
        </w:rPr>
        <w:t>に点検整備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計画書を作成し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6A2695"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6A2695" w:rsidRPr="00233202">
        <w:rPr>
          <w:rFonts w:ascii="ＭＳ 明朝" w:eastAsia="ＭＳ 明朝" w:hAnsi="ＭＳ 明朝" w:hint="eastAsia"/>
          <w:sz w:val="22"/>
          <w:szCs w:val="22"/>
        </w:rPr>
        <w:t>その承諾を受けなければならない。</w:t>
      </w:r>
    </w:p>
    <w:p w:rsidR="006A2695" w:rsidRPr="00233202" w:rsidRDefault="006A2695"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（特許権等の使用）</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特許権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実用新案権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意匠権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商標権その他日本国の法令に基づき保護される第三者の権利（以下「特許権等」という。）の対象となっている業務仕様又は工法を使用するときは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その使用に関する一切の責任を負わなければならない。ただし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がその業務仕様又は工法を指定した場合において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仕様書に特許権等の対象である旨の明示がなく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がその存在を知らなかったときは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がその使用に要した費用を負担しなければならない。</w:t>
      </w:r>
    </w:p>
    <w:p w:rsidR="00363807" w:rsidRPr="00233202" w:rsidRDefault="00363807" w:rsidP="00045757">
      <w:pPr>
        <w:ind w:left="226" w:hangingChars="100" w:hanging="226"/>
        <w:rPr>
          <w:rFonts w:ascii="ＭＳ 明朝" w:eastAsia="ＭＳ 明朝" w:hAnsi="ＭＳ 明朝"/>
          <w:sz w:val="22"/>
          <w:szCs w:val="22"/>
        </w:rPr>
      </w:pPr>
    </w:p>
    <w:p w:rsidR="006A047F" w:rsidRPr="00233202" w:rsidRDefault="00363807"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の管理技術者</w:t>
      </w:r>
      <w:r w:rsidR="006A047F" w:rsidRPr="00233202">
        <w:rPr>
          <w:rFonts w:ascii="ＭＳ 明朝" w:eastAsia="ＭＳ 明朝" w:hAnsi="ＭＳ 明朝" w:hint="eastAsia"/>
          <w:sz w:val="22"/>
          <w:szCs w:val="22"/>
        </w:rPr>
        <w:t>）</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Pr="00233202">
        <w:rPr>
          <w:rFonts w:ascii="ＭＳ 明朝" w:eastAsia="ＭＳ 明朝" w:hAnsi="ＭＳ 明朝" w:hint="eastAsia"/>
          <w:sz w:val="22"/>
          <w:szCs w:val="22"/>
        </w:rPr>
        <w:t>業務の指揮監督をするため</w:t>
      </w:r>
      <w:r w:rsidR="00803A43" w:rsidRPr="00233202">
        <w:rPr>
          <w:rFonts w:ascii="ＭＳ 明朝" w:eastAsia="ＭＳ 明朝" w:hAnsi="ＭＳ 明朝" w:hint="eastAsia"/>
          <w:sz w:val="22"/>
          <w:szCs w:val="22"/>
        </w:rPr>
        <w:t>、</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を置き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その氏名その他必要な事項を</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この契約締結</w:t>
      </w:r>
      <w:r w:rsidR="000E050C" w:rsidRPr="00233202">
        <w:rPr>
          <w:rFonts w:ascii="ＭＳ 明朝" w:eastAsia="ＭＳ 明朝" w:hAnsi="ＭＳ 明朝" w:hint="eastAsia"/>
          <w:sz w:val="22"/>
          <w:szCs w:val="22"/>
        </w:rPr>
        <w:t>後速やかに</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に届け出なければならない。これらの者を変更した場合も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同様とする。</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の置いた</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業務の処理及び管理につき著しく不適当であると認められる場合は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その理由を明らかにし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に必要な措置をとるべきことを求めることができる。</w:t>
      </w:r>
    </w:p>
    <w:p w:rsidR="00D25F76" w:rsidRPr="00233202" w:rsidRDefault="00D25F76" w:rsidP="00045757">
      <w:pPr>
        <w:ind w:left="226" w:hangingChars="100" w:hanging="226"/>
        <w:rPr>
          <w:rFonts w:ascii="ＭＳ 明朝" w:eastAsia="ＭＳ 明朝" w:hAnsi="ＭＳ 明朝"/>
          <w:sz w:val="22"/>
          <w:szCs w:val="22"/>
        </w:rPr>
      </w:pPr>
    </w:p>
    <w:p w:rsidR="00380783" w:rsidRPr="00233202" w:rsidRDefault="00EA2DE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の届出）</w:t>
      </w:r>
    </w:p>
    <w:p w:rsidR="00380783"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12</w:t>
      </w:r>
      <w:r w:rsidR="00EF2A3C" w:rsidRPr="00233202">
        <w:rPr>
          <w:rFonts w:ascii="ＭＳ 明朝" w:eastAsia="ＭＳ 明朝" w:hAnsi="ＭＳ 明朝" w:hint="eastAsia"/>
          <w:sz w:val="22"/>
          <w:szCs w:val="22"/>
        </w:rPr>
        <w:t>条</w:t>
      </w:r>
      <w:r w:rsidR="004F0AD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380783"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EA2DE9" w:rsidRPr="00233202">
        <w:rPr>
          <w:rFonts w:ascii="ＭＳ 明朝" w:eastAsia="ＭＳ 明朝" w:hAnsi="ＭＳ 明朝" w:hint="eastAsia"/>
          <w:sz w:val="22"/>
          <w:szCs w:val="22"/>
        </w:rPr>
        <w:t>作業員</w:t>
      </w:r>
      <w:r w:rsidR="00A319E6" w:rsidRPr="00233202">
        <w:rPr>
          <w:rFonts w:ascii="ＭＳ 明朝" w:eastAsia="ＭＳ 明朝" w:hAnsi="ＭＳ 明朝" w:hint="eastAsia"/>
          <w:sz w:val="22"/>
          <w:szCs w:val="22"/>
        </w:rPr>
        <w:t>の氏名</w:t>
      </w:r>
      <w:r w:rsidR="00FC78F3"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FC78F3" w:rsidRPr="00233202">
        <w:rPr>
          <w:rFonts w:ascii="ＭＳ 明朝" w:eastAsia="ＭＳ 明朝" w:hAnsi="ＭＳ 明朝" w:hint="eastAsia"/>
          <w:sz w:val="22"/>
          <w:szCs w:val="22"/>
        </w:rPr>
        <w:t>に書面で</w:t>
      </w:r>
      <w:r w:rsidR="00380783" w:rsidRPr="00233202">
        <w:rPr>
          <w:rFonts w:ascii="ＭＳ 明朝" w:eastAsia="ＭＳ 明朝" w:hAnsi="ＭＳ 明朝" w:hint="eastAsia"/>
          <w:sz w:val="22"/>
          <w:szCs w:val="22"/>
        </w:rPr>
        <w:t>届け</w:t>
      </w:r>
      <w:r w:rsidR="00FC78F3" w:rsidRPr="00233202">
        <w:rPr>
          <w:rFonts w:ascii="ＭＳ 明朝" w:eastAsia="ＭＳ 明朝" w:hAnsi="ＭＳ 明朝" w:hint="eastAsia"/>
          <w:sz w:val="22"/>
          <w:szCs w:val="22"/>
        </w:rPr>
        <w:t>出</w:t>
      </w:r>
      <w:r w:rsidR="00380783" w:rsidRPr="00233202">
        <w:rPr>
          <w:rFonts w:ascii="ＭＳ 明朝" w:eastAsia="ＭＳ 明朝" w:hAnsi="ＭＳ 明朝" w:hint="eastAsia"/>
          <w:sz w:val="22"/>
          <w:szCs w:val="22"/>
        </w:rPr>
        <w:t>なければならない。</w:t>
      </w:r>
      <w:r w:rsidR="00EA2DE9"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を変更したときも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09100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この契約の履行に関し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の指定する職員（以下「</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」という。）を定めたときは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w:t>
      </w:r>
      <w:r w:rsidR="009D3370" w:rsidRPr="00233202">
        <w:rPr>
          <w:rFonts w:ascii="ＭＳ 明朝" w:eastAsia="ＭＳ 明朝" w:hAnsi="ＭＳ 明朝" w:hint="eastAsia"/>
          <w:sz w:val="22"/>
          <w:szCs w:val="22"/>
        </w:rPr>
        <w:t>氏名</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に通知するものとする。当該</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を変更した場合も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項に定める職務のほか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次に掲げる権限を行うものとする。</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B347D9" w:rsidRPr="00233202">
        <w:rPr>
          <w:rFonts w:ascii="ＭＳ 明朝" w:eastAsia="ＭＳ 明朝" w:hAnsi="ＭＳ 明朝" w:hint="eastAsia"/>
          <w:sz w:val="22"/>
          <w:szCs w:val="22"/>
        </w:rPr>
        <w:t xml:space="preserve">　契約の履行についての</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に対する指示</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承諾又は協議</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F0ADE" w:rsidRPr="00233202">
        <w:rPr>
          <w:rFonts w:ascii="ＭＳ 明朝" w:eastAsia="ＭＳ 明朝" w:hAnsi="ＭＳ 明朝" w:hint="eastAsia"/>
          <w:sz w:val="22"/>
          <w:szCs w:val="22"/>
        </w:rPr>
        <w:t xml:space="preserve">　</w:t>
      </w:r>
      <w:r w:rsidR="00C3779D" w:rsidRPr="00233202">
        <w:rPr>
          <w:rFonts w:ascii="ＭＳ 明朝" w:eastAsia="ＭＳ 明朝" w:hAnsi="ＭＳ 明朝" w:hint="eastAsia"/>
          <w:sz w:val="22"/>
          <w:szCs w:val="22"/>
        </w:rPr>
        <w:t>契約書の内容</w:t>
      </w:r>
      <w:r w:rsidR="00B347D9" w:rsidRPr="00233202">
        <w:rPr>
          <w:rFonts w:ascii="ＭＳ 明朝" w:eastAsia="ＭＳ 明朝" w:hAnsi="ＭＳ 明朝" w:hint="eastAsia"/>
          <w:sz w:val="22"/>
          <w:szCs w:val="22"/>
        </w:rPr>
        <w:t>に関する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の質問に対する回答</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B347D9" w:rsidRPr="00233202">
        <w:rPr>
          <w:rFonts w:ascii="ＭＳ 明朝" w:eastAsia="ＭＳ 明朝" w:hAnsi="ＭＳ 明朝" w:hint="eastAsia"/>
          <w:sz w:val="22"/>
          <w:szCs w:val="22"/>
        </w:rPr>
        <w:t xml:space="preserve">　業務の処理状況の確認及</w:t>
      </w:r>
      <w:r w:rsidR="002659B3" w:rsidRPr="00233202">
        <w:rPr>
          <w:rFonts w:ascii="ＭＳ 明朝" w:eastAsia="ＭＳ 明朝" w:hAnsi="ＭＳ 明朝" w:hint="eastAsia"/>
          <w:sz w:val="22"/>
          <w:szCs w:val="22"/>
        </w:rPr>
        <w:t>び</w:t>
      </w:r>
      <w:r w:rsidR="00B347D9" w:rsidRPr="00233202">
        <w:rPr>
          <w:rFonts w:ascii="ＭＳ 明朝" w:eastAsia="ＭＳ 明朝" w:hAnsi="ＭＳ 明朝" w:hint="eastAsia"/>
          <w:sz w:val="22"/>
          <w:szCs w:val="22"/>
        </w:rPr>
        <w:t>履行の確認</w:t>
      </w:r>
    </w:p>
    <w:p w:rsidR="00B347D9" w:rsidRPr="00233202" w:rsidRDefault="00B347D9" w:rsidP="00045757">
      <w:pPr>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（従事者に関する措置請求）</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が業務に着手した後に</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の従事者が業務の履行について著しく不適当であると認められる場</w:t>
      </w:r>
      <w:r w:rsidR="00F44F54" w:rsidRPr="00233202">
        <w:rPr>
          <w:rFonts w:ascii="ＭＳ 明朝" w:eastAsia="ＭＳ 明朝" w:hAnsi="ＭＳ 明朝" w:hint="eastAsia"/>
          <w:sz w:val="22"/>
          <w:szCs w:val="22"/>
        </w:rPr>
        <w:t>合は</w:t>
      </w:r>
      <w:r w:rsidR="00803A43" w:rsidRPr="00233202">
        <w:rPr>
          <w:rFonts w:ascii="ＭＳ 明朝" w:eastAsia="ＭＳ 明朝" w:hAnsi="ＭＳ 明朝" w:hint="eastAsia"/>
          <w:sz w:val="22"/>
          <w:szCs w:val="22"/>
        </w:rPr>
        <w:t>、</w:t>
      </w:r>
      <w:r w:rsidR="00F44F54" w:rsidRPr="00233202">
        <w:rPr>
          <w:rFonts w:ascii="ＭＳ 明朝" w:eastAsia="ＭＳ 明朝" w:hAnsi="ＭＳ 明朝" w:hint="eastAsia"/>
          <w:sz w:val="22"/>
          <w:szCs w:val="22"/>
        </w:rPr>
        <w:t>その理由を示し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CD1B24" w:rsidRPr="00233202">
        <w:rPr>
          <w:rFonts w:ascii="ＭＳ 明朝" w:eastAsia="ＭＳ 明朝" w:hAnsi="ＭＳ 明朝" w:hint="eastAsia"/>
          <w:sz w:val="22"/>
          <w:szCs w:val="22"/>
        </w:rPr>
        <w:t>に</w:t>
      </w:r>
      <w:r w:rsidR="00F44F54" w:rsidRPr="00233202">
        <w:rPr>
          <w:rFonts w:ascii="ＭＳ 明朝" w:eastAsia="ＭＳ 明朝" w:hAnsi="ＭＳ 明朝" w:hint="eastAsia"/>
          <w:sz w:val="22"/>
          <w:szCs w:val="22"/>
        </w:rPr>
        <w:t>必要な措置</w:t>
      </w:r>
      <w:r w:rsidR="00CD1B24" w:rsidRPr="00233202">
        <w:rPr>
          <w:rFonts w:ascii="ＭＳ 明朝" w:eastAsia="ＭＳ 明朝" w:hAnsi="ＭＳ 明朝" w:hint="eastAsia"/>
          <w:sz w:val="22"/>
          <w:szCs w:val="22"/>
        </w:rPr>
        <w:t>をとるべきことを求める</w:t>
      </w:r>
      <w:r w:rsidR="00B347D9"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（臨機の措置等）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業務の履行に当たって事故が発生したとき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又は事故が発生するおそれのあるときは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の指示を受け</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臨機の措置をとらなければならない。ただし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緊急やむを得ない事情があるときは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の判断によって臨機の措置をとらなければならない。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そのとった措置の内容について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遅滞なく</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に報告し</w:t>
      </w:r>
      <w:r w:rsidRPr="00233202">
        <w:rPr>
          <w:rFonts w:ascii="ＭＳ 明朝" w:eastAsia="ＭＳ 明朝" w:hAnsi="ＭＳ 明朝" w:hint="eastAsia"/>
          <w:sz w:val="22"/>
          <w:szCs w:val="22"/>
        </w:rPr>
        <w:lastRenderedPageBreak/>
        <w:t>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又は</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事故防止その他業務上特に必要があると認めたときは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に対して臨機の措置をとることを請求することができるものとする。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が第１項又は前項の規定により臨機の措置をとった場合において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当該措置に要した費用のうち</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契約金額の範囲内に含めることが適当でないと認められる部分の経費については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がこれを負担するものとする。</w:t>
      </w:r>
    </w:p>
    <w:p w:rsidR="002244DA" w:rsidRPr="00233202" w:rsidRDefault="002244DA"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の施設内への立入）</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w:t>
      </w:r>
      <w:r w:rsidR="00E047B4" w:rsidRPr="00233202">
        <w:rPr>
          <w:rFonts w:ascii="ＭＳ 明朝" w:eastAsia="ＭＳ 明朝" w:hAnsi="ＭＳ 明朝" w:hint="eastAsia"/>
          <w:sz w:val="22"/>
          <w:szCs w:val="22"/>
        </w:rPr>
        <w:t>承諾</w:t>
      </w:r>
      <w:r w:rsidR="00B347D9" w:rsidRPr="00233202">
        <w:rPr>
          <w:rFonts w:ascii="ＭＳ 明朝" w:eastAsia="ＭＳ 明朝" w:hAnsi="ＭＳ 明朝" w:hint="eastAsia"/>
          <w:sz w:val="22"/>
          <w:szCs w:val="22"/>
        </w:rPr>
        <w:t>を得た上で</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業務の実施のため</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の管理する施設内に立ち入ることができるものとする。この</w:t>
      </w:r>
      <w:r w:rsidR="009D3370" w:rsidRPr="00233202">
        <w:rPr>
          <w:rFonts w:ascii="ＭＳ 明朝" w:eastAsia="ＭＳ 明朝" w:hAnsi="ＭＳ 明朝" w:hint="eastAsia"/>
          <w:sz w:val="22"/>
          <w:szCs w:val="22"/>
        </w:rPr>
        <w:t>場合</w:t>
      </w:r>
      <w:r w:rsidR="00B347D9" w:rsidRPr="00233202">
        <w:rPr>
          <w:rFonts w:ascii="ＭＳ 明朝" w:eastAsia="ＭＳ 明朝" w:hAnsi="ＭＳ 明朝" w:hint="eastAsia"/>
          <w:sz w:val="22"/>
          <w:szCs w:val="22"/>
        </w:rPr>
        <w:t>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必ずその身分を証明する証票を携行しなければならない。</w:t>
      </w:r>
    </w:p>
    <w:p w:rsidR="00842E59" w:rsidRPr="00233202" w:rsidRDefault="00842E5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（控室等）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業務の実施につき必要があると認めるときは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に対して控室及び資機材置場等（以下「控室等」という。）を用意するものとし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その場所は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が別に指定する。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から控室等の提供を受けたときは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善良な管理者の注意をもってこれらを使用しなければならない。また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これらを原状に回復しなければならない。</w:t>
      </w:r>
    </w:p>
    <w:p w:rsidR="00543604" w:rsidRPr="00233202" w:rsidRDefault="00543604" w:rsidP="00045757">
      <w:pPr>
        <w:ind w:left="226" w:hangingChars="100" w:hanging="226"/>
        <w:rPr>
          <w:rFonts w:ascii="ＭＳ 明朝" w:eastAsia="ＭＳ 明朝" w:hAnsi="ＭＳ 明朝"/>
          <w:sz w:val="22"/>
          <w:szCs w:val="22"/>
        </w:rPr>
      </w:pPr>
    </w:p>
    <w:p w:rsidR="00543604" w:rsidRPr="00233202" w:rsidRDefault="00543604" w:rsidP="00543604">
      <w:pPr>
        <w:adjustRightInd w:val="0"/>
        <w:spacing w:line="240" w:lineRule="auto"/>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（貸与品等）</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第</w:t>
      </w:r>
      <w:r w:rsidRPr="00233202">
        <w:rPr>
          <w:rFonts w:ascii="ＭＳ 明朝" w:eastAsia="ＭＳ 明朝" w:hAnsi="ＭＳ 明朝" w:cs="MS-Mincho"/>
          <w:sz w:val="22"/>
          <w:szCs w:val="22"/>
        </w:rPr>
        <w:t>1</w:t>
      </w:r>
      <w:r w:rsidR="000F7DE7" w:rsidRPr="00233202">
        <w:rPr>
          <w:rFonts w:ascii="ＭＳ 明朝" w:eastAsia="ＭＳ 明朝" w:hAnsi="ＭＳ 明朝" w:cs="MS-Mincho" w:hint="eastAsia"/>
          <w:sz w:val="22"/>
          <w:szCs w:val="22"/>
        </w:rPr>
        <w:t>8</w:t>
      </w:r>
      <w:r w:rsidR="00EF2A3C" w:rsidRPr="00233202">
        <w:rPr>
          <w:rFonts w:ascii="ＭＳ 明朝" w:eastAsia="ＭＳ 明朝" w:hAnsi="ＭＳ 明朝" w:cs="MS-Mincho" w:hint="eastAsia"/>
          <w:sz w:val="22"/>
          <w:szCs w:val="22"/>
        </w:rPr>
        <w:t>条</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が</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に貸与し、又は支給する機械器具、図面その他業務に必要な物品等（以下「貸与品等」という。）の引渡しを</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が受けたときは、速やかに、</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に借用書又は受領書を提出しなければならない。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２</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は、貸与品等を善良な管理者の注意をもって管理しなければならない。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３</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は、業務の完了時、貸与品等を</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に返還しなければならない。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４</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は、故意又は過失により貸与品等が滅失若しくはき損し、又はその返還が不可能となったときは、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の指定した期間内に代品を納め、若しくは原状に復して返還し、又は返還に代えて損害を賠償しなければならない。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（経費の負担）</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w:t>
      </w:r>
      <w:r w:rsidR="000F7DE7" w:rsidRPr="00233202">
        <w:rPr>
          <w:rFonts w:ascii="ＭＳ 明朝" w:eastAsia="ＭＳ 明朝" w:hAnsi="ＭＳ 明朝" w:hint="eastAsia"/>
          <w:sz w:val="22"/>
          <w:szCs w:val="22"/>
        </w:rPr>
        <w:t>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業務の履行場所において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が作業を実施するために直接使用する電力</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水道及びガスにかかる料金については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が負担する。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作業を実施するに当たって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これらを極力節約し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効率的に使用しなければならない。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が業務を実施するに当たって使用する資機材</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衛生消耗品及び作業員の制服等は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仕様書に特別の定めがない限り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が負担するものとする。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（関連作業を行う場合の措置）</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0F7DE7" w:rsidRPr="00233202">
        <w:rPr>
          <w:rFonts w:ascii="ＭＳ 明朝" w:eastAsia="ＭＳ 明朝" w:hAnsi="ＭＳ 明朝" w:hint="eastAsia"/>
          <w:sz w:val="22"/>
          <w:szCs w:val="22"/>
        </w:rPr>
        <w:t>20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の業務の履行に支障を及ぼすおそれがある作業等を行うときは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あらかじめ</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協力して建築物の保全に</w:t>
      </w:r>
      <w:r w:rsidR="00CD1B24"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（事故発生時の報告）</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業務の処理</w:t>
      </w:r>
      <w:r w:rsidR="00B347D9" w:rsidRPr="00233202">
        <w:rPr>
          <w:rFonts w:ascii="ＭＳ 明朝" w:eastAsia="ＭＳ 明朝" w:hAnsi="ＭＳ 明朝" w:hint="eastAsia"/>
          <w:sz w:val="22"/>
          <w:szCs w:val="22"/>
        </w:rPr>
        <w:t>に関し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事故その他契約の履行を行い難い事由が生じたときは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直ちに</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に報告し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その指示に従うものとする。</w:t>
      </w:r>
    </w:p>
    <w:p w:rsidR="00B347D9" w:rsidRPr="00233202" w:rsidRDefault="00B347D9" w:rsidP="00045757">
      <w:pPr>
        <w:ind w:left="226" w:hangingChars="100" w:hanging="226"/>
        <w:rPr>
          <w:rFonts w:ascii="ＭＳ 明朝" w:eastAsia="ＭＳ 明朝" w:hAnsi="ＭＳ 明朝"/>
          <w:sz w:val="22"/>
          <w:szCs w:val="22"/>
        </w:rPr>
      </w:pPr>
    </w:p>
    <w:p w:rsidR="008D4246" w:rsidRPr="00233202" w:rsidRDefault="008D424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（業務状況の報告）</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2</w:t>
      </w:r>
      <w:r w:rsidR="00EF2A3C" w:rsidRPr="00233202">
        <w:rPr>
          <w:rFonts w:ascii="ＭＳ 明朝" w:eastAsia="ＭＳ 明朝" w:hAnsi="ＭＳ 明朝" w:hint="eastAsia"/>
          <w:sz w:val="22"/>
          <w:szCs w:val="22"/>
        </w:rPr>
        <w:t>条</w:t>
      </w:r>
      <w:r w:rsidR="0074713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74713E"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74713E" w:rsidRPr="00233202">
        <w:rPr>
          <w:rFonts w:ascii="ＭＳ 明朝" w:eastAsia="ＭＳ 明朝" w:hAnsi="ＭＳ 明朝" w:hint="eastAsia"/>
          <w:sz w:val="22"/>
          <w:szCs w:val="22"/>
        </w:rPr>
        <w:t>仕様書に定めるところにより</w:t>
      </w:r>
      <w:r w:rsidR="00803A43" w:rsidRPr="00233202">
        <w:rPr>
          <w:rFonts w:ascii="ＭＳ 明朝" w:eastAsia="ＭＳ 明朝" w:hAnsi="ＭＳ 明朝" w:hint="eastAsia"/>
          <w:sz w:val="22"/>
          <w:szCs w:val="22"/>
        </w:rPr>
        <w:t>、</w:t>
      </w:r>
      <w:r w:rsidR="008A4235" w:rsidRPr="00233202">
        <w:rPr>
          <w:rFonts w:ascii="ＭＳ 明朝" w:eastAsia="ＭＳ 明朝" w:hAnsi="ＭＳ 明朝" w:hint="eastAsia"/>
          <w:sz w:val="22"/>
          <w:szCs w:val="22"/>
        </w:rPr>
        <w:t>業務の終了毎に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実施した業務内容を記録した書類を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の確認を受けなければならない。</w:t>
      </w:r>
    </w:p>
    <w:p w:rsidR="00B347D9" w:rsidRPr="00233202" w:rsidRDefault="00A2199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656846" w:rsidRPr="00233202">
        <w:rPr>
          <w:rFonts w:ascii="ＭＳ 明朝" w:eastAsia="ＭＳ 明朝" w:hAnsi="ＭＳ 明朝" w:hint="eastAsia"/>
          <w:sz w:val="22"/>
          <w:szCs w:val="22"/>
        </w:rPr>
        <w:t>毎月の業務</w:t>
      </w:r>
      <w:r w:rsidRPr="00233202">
        <w:rPr>
          <w:rFonts w:ascii="ＭＳ 明朝" w:eastAsia="ＭＳ 明朝" w:hAnsi="ＭＳ 明朝" w:hint="eastAsia"/>
          <w:sz w:val="22"/>
          <w:szCs w:val="22"/>
        </w:rPr>
        <w:t>が完了したときは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w:t>
      </w:r>
      <w:r w:rsidR="00B347D9" w:rsidRPr="00233202">
        <w:rPr>
          <w:rFonts w:ascii="ＭＳ 明朝" w:eastAsia="ＭＳ 明朝" w:hAnsi="ＭＳ 明朝" w:hint="eastAsia"/>
          <w:sz w:val="22"/>
          <w:szCs w:val="22"/>
        </w:rPr>
        <w:t>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報告書を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に提出しなければならない。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前項に定めるほか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必要と認められるときは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に対して業務の処理状況及びその結果について調査し</w:t>
      </w:r>
      <w:r w:rsidR="00803A43" w:rsidRPr="00233202">
        <w:rPr>
          <w:rFonts w:ascii="ＭＳ 明朝" w:eastAsia="ＭＳ 明朝" w:hAnsi="ＭＳ 明朝" w:hint="eastAsia"/>
          <w:sz w:val="22"/>
          <w:szCs w:val="22"/>
        </w:rPr>
        <w:t>、</w:t>
      </w:r>
      <w:r w:rsidR="00367BD7" w:rsidRPr="00233202">
        <w:rPr>
          <w:rFonts w:ascii="ＭＳ 明朝" w:eastAsia="ＭＳ 明朝" w:hAnsi="ＭＳ 明朝" w:hint="eastAsia"/>
          <w:sz w:val="22"/>
          <w:szCs w:val="22"/>
        </w:rPr>
        <w:t>又は</w:t>
      </w:r>
      <w:r w:rsidRPr="00233202">
        <w:rPr>
          <w:rFonts w:ascii="ＭＳ 明朝" w:eastAsia="ＭＳ 明朝" w:hAnsi="ＭＳ 明朝" w:hint="eastAsia"/>
          <w:sz w:val="22"/>
          <w:szCs w:val="22"/>
        </w:rPr>
        <w:t>報告を求めることができる。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検査</w:t>
      </w:r>
      <w:r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color w:val="FF0000"/>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第２項の報告書を受理したときは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その日から起算して10日以内に検査を完了しなければならない。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前項の検査に合格しないときは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の指示に従い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直ちに必要な修</w:t>
      </w:r>
      <w:r w:rsidR="006A047F" w:rsidRPr="00233202">
        <w:rPr>
          <w:rFonts w:ascii="ＭＳ 明朝" w:eastAsia="ＭＳ 明朝" w:hAnsi="ＭＳ 明朝" w:hint="eastAsia"/>
          <w:sz w:val="22"/>
          <w:szCs w:val="22"/>
        </w:rPr>
        <w:t>正を行うものとし</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当該修正が完了したときは</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その旨を</w:t>
      </w:r>
      <w:r w:rsidR="00887855" w:rsidRPr="00233202">
        <w:rPr>
          <w:rFonts w:ascii="ＭＳ 明朝" w:eastAsia="ＭＳ 明朝" w:hAnsi="ＭＳ 明朝" w:hint="eastAsia"/>
          <w:sz w:val="22"/>
          <w:szCs w:val="22"/>
        </w:rPr>
        <w:t>発注者</w:t>
      </w:r>
      <w:r w:rsidR="006A047F" w:rsidRPr="00233202">
        <w:rPr>
          <w:rFonts w:ascii="ＭＳ 明朝" w:eastAsia="ＭＳ 明朝" w:hAnsi="ＭＳ 明朝" w:hint="eastAsia"/>
          <w:sz w:val="22"/>
          <w:szCs w:val="22"/>
        </w:rPr>
        <w:t>に通知しなければならない</w:t>
      </w:r>
      <w:r w:rsidRPr="00233202">
        <w:rPr>
          <w:rFonts w:ascii="ＭＳ 明朝" w:eastAsia="ＭＳ 明朝" w:hAnsi="ＭＳ 明朝" w:hint="eastAsia"/>
          <w:sz w:val="22"/>
          <w:szCs w:val="22"/>
        </w:rPr>
        <w:t>。この場合において</w:t>
      </w:r>
      <w:r w:rsidR="00E047B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修正の完了</w:t>
      </w:r>
      <w:r w:rsidR="006A047F" w:rsidRPr="00233202">
        <w:rPr>
          <w:rFonts w:ascii="ＭＳ 明朝" w:eastAsia="ＭＳ 明朝" w:hAnsi="ＭＳ 明朝" w:hint="eastAsia"/>
          <w:sz w:val="22"/>
          <w:szCs w:val="22"/>
        </w:rPr>
        <w:t>の通知</w:t>
      </w:r>
      <w:r w:rsidRPr="00233202">
        <w:rPr>
          <w:rFonts w:ascii="ＭＳ 明朝" w:eastAsia="ＭＳ 明朝" w:hAnsi="ＭＳ 明朝" w:hint="eastAsia"/>
          <w:sz w:val="22"/>
          <w:szCs w:val="22"/>
        </w:rPr>
        <w:t>を報告書の提出とみなして前項の規定を適用する。</w:t>
      </w:r>
    </w:p>
    <w:p w:rsidR="00FB3F61" w:rsidRPr="00233202" w:rsidRDefault="00FB3F61"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w:t>
      </w:r>
      <w:r w:rsidR="00424370" w:rsidRPr="00233202">
        <w:rPr>
          <w:rFonts w:ascii="ＭＳ 明朝" w:eastAsia="ＭＳ 明朝" w:hAnsi="ＭＳ 明朝" w:hint="eastAsia"/>
          <w:sz w:val="22"/>
          <w:szCs w:val="22"/>
        </w:rPr>
        <w:t>金</w:t>
      </w:r>
      <w:r w:rsidR="002323C4" w:rsidRPr="00233202">
        <w:rPr>
          <w:rFonts w:ascii="ＭＳ 明朝" w:eastAsia="ＭＳ 明朝" w:hAnsi="ＭＳ 明朝" w:hint="eastAsia"/>
          <w:sz w:val="22"/>
          <w:szCs w:val="22"/>
        </w:rPr>
        <w:t>額</w:t>
      </w:r>
      <w:r w:rsidRPr="00233202">
        <w:rPr>
          <w:rFonts w:ascii="ＭＳ 明朝" w:eastAsia="ＭＳ 明朝" w:hAnsi="ＭＳ 明朝" w:hint="eastAsia"/>
          <w:sz w:val="22"/>
          <w:szCs w:val="22"/>
        </w:rPr>
        <w:t>の支払）</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の検査に合格したときは</w:t>
      </w:r>
      <w:r w:rsidR="00803A43" w:rsidRPr="00233202">
        <w:rPr>
          <w:rFonts w:ascii="ＭＳ 明朝" w:eastAsia="ＭＳ 明朝" w:hAnsi="ＭＳ 明朝" w:hint="eastAsia"/>
          <w:sz w:val="22"/>
          <w:szCs w:val="22"/>
        </w:rPr>
        <w:t>、</w:t>
      </w:r>
      <w:r w:rsidR="00E76621" w:rsidRPr="00233202">
        <w:rPr>
          <w:rFonts w:ascii="ＭＳ 明朝" w:eastAsia="ＭＳ 明朝" w:hAnsi="ＭＳ 明朝" w:hint="eastAsia"/>
          <w:sz w:val="22"/>
          <w:szCs w:val="22"/>
        </w:rPr>
        <w:t>第２条</w:t>
      </w:r>
      <w:r w:rsidR="00656846" w:rsidRPr="00233202">
        <w:rPr>
          <w:rFonts w:ascii="ＭＳ 明朝" w:eastAsia="ＭＳ 明朝" w:hAnsi="ＭＳ 明朝" w:hint="eastAsia"/>
          <w:sz w:val="22"/>
          <w:szCs w:val="22"/>
        </w:rPr>
        <w:t>に定める当該完了月分の</w:t>
      </w:r>
      <w:r w:rsidR="00830BDE" w:rsidRPr="00233202">
        <w:rPr>
          <w:rFonts w:ascii="ＭＳ 明朝" w:eastAsia="ＭＳ 明朝" w:hAnsi="ＭＳ 明朝" w:hint="eastAsia"/>
          <w:sz w:val="22"/>
          <w:szCs w:val="22"/>
        </w:rPr>
        <w:t>契約代金</w:t>
      </w:r>
      <w:r w:rsidR="00656846" w:rsidRPr="00233202">
        <w:rPr>
          <w:rFonts w:ascii="ＭＳ 明朝" w:eastAsia="ＭＳ 明朝" w:hAnsi="ＭＳ 明朝" w:hint="eastAsia"/>
          <w:sz w:val="22"/>
          <w:szCs w:val="22"/>
        </w:rPr>
        <w:t>の支払</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656846" w:rsidRPr="00233202">
        <w:rPr>
          <w:rFonts w:ascii="ＭＳ 明朝" w:eastAsia="ＭＳ 明朝" w:hAnsi="ＭＳ 明朝" w:hint="eastAsia"/>
          <w:sz w:val="22"/>
          <w:szCs w:val="22"/>
        </w:rPr>
        <w:t>に</w:t>
      </w:r>
      <w:r w:rsidR="00B347D9" w:rsidRPr="00233202">
        <w:rPr>
          <w:rFonts w:ascii="ＭＳ 明朝" w:eastAsia="ＭＳ 明朝" w:hAnsi="ＭＳ 明朝" w:hint="eastAsia"/>
          <w:sz w:val="22"/>
          <w:szCs w:val="22"/>
        </w:rPr>
        <w:t>請求する</w:t>
      </w:r>
      <w:r w:rsidR="00424370"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2E7B49" w:rsidRPr="00233202">
        <w:rPr>
          <w:rFonts w:ascii="ＭＳ 明朝" w:eastAsia="ＭＳ 明朝" w:hAnsi="ＭＳ 明朝" w:hint="eastAsia"/>
          <w:sz w:val="22"/>
          <w:szCs w:val="22"/>
        </w:rPr>
        <w:t>前項の規定による</w:t>
      </w:r>
      <w:r w:rsidR="00887855" w:rsidRPr="00233202">
        <w:rPr>
          <w:rFonts w:ascii="ＭＳ 明朝" w:eastAsia="ＭＳ 明朝" w:hAnsi="ＭＳ 明朝" w:hint="eastAsia"/>
          <w:sz w:val="22"/>
          <w:szCs w:val="22"/>
        </w:rPr>
        <w:t>受注者</w:t>
      </w:r>
      <w:r w:rsidR="002E7B49" w:rsidRPr="00233202">
        <w:rPr>
          <w:rFonts w:ascii="ＭＳ 明朝" w:eastAsia="ＭＳ 明朝" w:hAnsi="ＭＳ 明朝" w:hint="eastAsia"/>
          <w:sz w:val="22"/>
          <w:szCs w:val="22"/>
        </w:rPr>
        <w:t>からの</w:t>
      </w:r>
      <w:r w:rsidR="00747C5A" w:rsidRPr="00233202">
        <w:rPr>
          <w:rFonts w:ascii="ＭＳ 明朝" w:eastAsia="ＭＳ 明朝" w:hAnsi="ＭＳ 明朝" w:hint="eastAsia"/>
          <w:sz w:val="22"/>
          <w:szCs w:val="22"/>
        </w:rPr>
        <w:t>請求書を受領した日が属する月の翌月末までに</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自己の責めに帰すべき事由により</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前</w:t>
      </w:r>
      <w:r w:rsidRPr="00233202">
        <w:rPr>
          <w:rFonts w:ascii="ＭＳ 明朝" w:eastAsia="ＭＳ 明朝" w:hAnsi="ＭＳ 明朝" w:hint="eastAsia"/>
          <w:sz w:val="22"/>
          <w:szCs w:val="22"/>
        </w:rPr>
        <w:t>項の規定による</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の支払が遅れたときは</w:t>
      </w:r>
      <w:r w:rsidR="00803A43" w:rsidRPr="00233202">
        <w:rPr>
          <w:rFonts w:ascii="ＭＳ 明朝" w:eastAsia="ＭＳ 明朝" w:hAnsi="ＭＳ 明朝" w:hint="eastAsia"/>
          <w:sz w:val="22"/>
          <w:szCs w:val="22"/>
        </w:rPr>
        <w:t>、</w:t>
      </w:r>
      <w:r w:rsidR="00424370" w:rsidRPr="00233202">
        <w:rPr>
          <w:rFonts w:ascii="ＭＳ 明朝" w:eastAsia="ＭＳ 明朝" w:hAnsi="ＭＳ 明朝" w:hint="eastAsia"/>
          <w:sz w:val="22"/>
          <w:szCs w:val="22"/>
        </w:rPr>
        <w:t>当該</w:t>
      </w:r>
      <w:r w:rsidRPr="00233202">
        <w:rPr>
          <w:rFonts w:ascii="ＭＳ 明朝" w:eastAsia="ＭＳ 明朝" w:hAnsi="ＭＳ 明朝" w:hint="eastAsia"/>
          <w:sz w:val="22"/>
          <w:szCs w:val="22"/>
        </w:rPr>
        <w:t>未支払金額につき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遅延日数に応じ</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Pr="00233202">
        <w:rPr>
          <w:rFonts w:ascii="ＭＳ 明朝" w:eastAsia="ＭＳ 明朝" w:hAnsi="ＭＳ 明朝" w:hint="eastAsia"/>
          <w:sz w:val="22"/>
          <w:szCs w:val="22"/>
        </w:rPr>
        <w:t>パ</w:t>
      </w:r>
      <w:r w:rsidR="00430517" w:rsidRPr="00233202">
        <w:rPr>
          <w:rFonts w:ascii="ＭＳ 明朝" w:eastAsia="ＭＳ 明朝" w:hAnsi="ＭＳ 明朝" w:hint="eastAsia"/>
          <w:sz w:val="22"/>
          <w:szCs w:val="22"/>
        </w:rPr>
        <w:t>ー</w:t>
      </w:r>
      <w:r w:rsidRPr="00233202">
        <w:rPr>
          <w:rFonts w:ascii="ＭＳ 明朝" w:eastAsia="ＭＳ 明朝" w:hAnsi="ＭＳ 明朝" w:hint="eastAsia"/>
          <w:sz w:val="22"/>
          <w:szCs w:val="22"/>
        </w:rPr>
        <w:t>セントの割合で計算して得た額の遅延利息を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w:t>
      </w:r>
      <w:r w:rsidR="00424370" w:rsidRPr="00233202">
        <w:rPr>
          <w:rFonts w:ascii="ＭＳ 明朝" w:eastAsia="ＭＳ 明朝" w:hAnsi="ＭＳ 明朝" w:hint="eastAsia"/>
          <w:sz w:val="22"/>
          <w:szCs w:val="22"/>
        </w:rPr>
        <w:t>わなければならない。</w:t>
      </w:r>
    </w:p>
    <w:p w:rsidR="00FA7A72" w:rsidRPr="00233202" w:rsidRDefault="00FA7A72" w:rsidP="00045757">
      <w:pPr>
        <w:ind w:left="226" w:hangingChars="100" w:hanging="226"/>
        <w:rPr>
          <w:rFonts w:ascii="ＭＳ 明朝" w:eastAsia="ＭＳ 明朝" w:hAnsi="ＭＳ 明朝"/>
          <w:sz w:val="22"/>
          <w:szCs w:val="22"/>
        </w:rPr>
      </w:pP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（契約金額の変更等）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一般的な経済情勢の変動に基づく物価等の変動により作業材料及び労務賃金等に増減を生じた場合であっても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契約金額又は業務仕様（以下「契約金額等」という。）は変更しないものとする。ただし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予期することのできない非常の事態が生じたため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契約金額等を変更しないことが著しく不適当であると認められる</w:t>
      </w:r>
      <w:r w:rsidR="00FD5D63" w:rsidRPr="00233202">
        <w:rPr>
          <w:rFonts w:ascii="ＭＳ 明朝" w:eastAsia="ＭＳ 明朝" w:hAnsi="ＭＳ 明朝" w:hint="eastAsia"/>
          <w:sz w:val="22"/>
          <w:szCs w:val="22"/>
        </w:rPr>
        <w:t>場合に限り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FD5D63" w:rsidRPr="00233202">
        <w:rPr>
          <w:rFonts w:ascii="ＭＳ 明朝" w:eastAsia="ＭＳ 明朝" w:hAnsi="ＭＳ 明朝" w:hint="eastAsia"/>
          <w:sz w:val="22"/>
          <w:szCs w:val="22"/>
        </w:rPr>
        <w:t>契約金額等を</w:t>
      </w:r>
      <w:r w:rsidR="00B347D9" w:rsidRPr="00233202">
        <w:rPr>
          <w:rFonts w:ascii="ＭＳ 明朝" w:eastAsia="ＭＳ 明朝" w:hAnsi="ＭＳ 明朝" w:hint="eastAsia"/>
          <w:sz w:val="22"/>
          <w:szCs w:val="22"/>
        </w:rPr>
        <w:t>変更することができるものとする。</w:t>
      </w:r>
    </w:p>
    <w:p w:rsidR="00AD69B6" w:rsidRPr="00233202" w:rsidRDefault="00AD69B6"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（損害賠償）</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業務の処理に</w:t>
      </w:r>
      <w:r w:rsidR="002E7B49"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この契約及びこ</w:t>
      </w:r>
      <w:r w:rsidR="002E7B49" w:rsidRPr="00233202">
        <w:rPr>
          <w:rFonts w:ascii="ＭＳ 明朝" w:eastAsia="ＭＳ 明朝" w:hAnsi="ＭＳ 明朝" w:hint="eastAsia"/>
          <w:sz w:val="22"/>
          <w:szCs w:val="22"/>
        </w:rPr>
        <w:t>の契約に基づく</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の指示に違反して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又は第三者に損害を与えた場合</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の責めに帰すべき事由による場合を除き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その損害を賠償しなければならない。</w:t>
      </w:r>
    </w:p>
    <w:p w:rsidR="00B347D9" w:rsidRPr="00233202" w:rsidRDefault="001136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２</w:t>
      </w:r>
      <w:r w:rsidR="0041042E" w:rsidRPr="00233202">
        <w:rPr>
          <w:rFonts w:ascii="ＭＳ 明朝" w:eastAsia="ＭＳ 明朝" w:hAnsi="ＭＳ 明朝" w:hint="eastAsia"/>
          <w:sz w:val="22"/>
          <w:szCs w:val="22"/>
        </w:rPr>
        <w:t xml:space="preserve">　</w:t>
      </w:r>
      <w:r w:rsidR="00B347D9" w:rsidRPr="00233202">
        <w:rPr>
          <w:rFonts w:ascii="ＭＳ 明朝" w:eastAsia="ＭＳ 明朝" w:hAnsi="ＭＳ 明朝" w:hint="eastAsia"/>
          <w:sz w:val="22"/>
          <w:szCs w:val="22"/>
        </w:rPr>
        <w:t>前項の損害のうち</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に過失が認められる場合は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共同してその損害を賠償するものとする。</w:t>
      </w:r>
    </w:p>
    <w:p w:rsidR="00C35D40" w:rsidRPr="00233202" w:rsidRDefault="00C35D40" w:rsidP="00C35D40">
      <w:pPr>
        <w:adjustRightInd w:val="0"/>
        <w:ind w:left="226" w:hangingChars="100" w:hanging="226"/>
        <w:jc w:val="left"/>
        <w:rPr>
          <w:rFonts w:ascii="ＭＳ 明朝" w:hAnsi="ＭＳ 明朝" w:cs="MS-Mincho"/>
          <w:spacing w:val="0"/>
          <w:sz w:val="22"/>
        </w:rPr>
      </w:pPr>
      <w:r w:rsidRPr="00233202">
        <w:rPr>
          <w:rFonts w:ascii="ＭＳ 明朝" w:hAnsi="ＭＳ 明朝" w:cs="MS-Mincho" w:hint="eastAsia"/>
          <w:sz w:val="22"/>
        </w:rPr>
        <w:t>３　発注者は、受注者が債務の本旨に従った履行をしないとき又は債務の履行が不能であると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rsidR="00430517" w:rsidRPr="00233202" w:rsidRDefault="0043051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（業務実施日の変更）</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業務の全部又は一部を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が指定した日に実施することができないことが明らかになったときは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遅滞なくその理由を付した書面により申し出なければならない。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前項の規定による申出があった場合において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当該申出に係る業務が毎日実施すべきものでなく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自己の業務等に支障がないと認められるときは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と協議の上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業務の実施日を変更することができるものとする。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（履行遅滞）</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8</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E22E91"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5E2B14" w:rsidRPr="00233202">
        <w:rPr>
          <w:rFonts w:ascii="ＭＳ 明朝" w:eastAsia="ＭＳ 明朝" w:hAnsi="ＭＳ 明朝" w:hint="eastAsia"/>
          <w:sz w:val="22"/>
          <w:szCs w:val="22"/>
        </w:rPr>
        <w:t>業務の履行が</w:t>
      </w:r>
      <w:r w:rsidR="00887855" w:rsidRPr="00233202">
        <w:rPr>
          <w:rFonts w:ascii="ＭＳ 明朝" w:eastAsia="ＭＳ 明朝" w:hAnsi="ＭＳ 明朝" w:hint="eastAsia"/>
          <w:sz w:val="22"/>
          <w:szCs w:val="22"/>
        </w:rPr>
        <w:t>受注者</w:t>
      </w:r>
      <w:r w:rsidR="005E2B14" w:rsidRPr="00233202">
        <w:rPr>
          <w:rFonts w:ascii="ＭＳ 明朝" w:eastAsia="ＭＳ 明朝" w:hAnsi="ＭＳ 明朝" w:hint="eastAsia"/>
          <w:sz w:val="22"/>
          <w:szCs w:val="22"/>
        </w:rPr>
        <w:t>の責めに帰すべき事由</w:t>
      </w:r>
      <w:r w:rsidR="00B347D9" w:rsidRPr="00233202">
        <w:rPr>
          <w:rFonts w:ascii="ＭＳ 明朝" w:eastAsia="ＭＳ 明朝" w:hAnsi="ＭＳ 明朝" w:hint="eastAsia"/>
          <w:sz w:val="22"/>
          <w:szCs w:val="22"/>
        </w:rPr>
        <w:t>により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遅滞したときは</w:t>
      </w:r>
      <w:r w:rsidR="00803A43" w:rsidRPr="00233202">
        <w:rPr>
          <w:rFonts w:ascii="ＭＳ 明朝" w:eastAsia="ＭＳ 明朝" w:hAnsi="ＭＳ 明朝" w:hint="eastAsia"/>
          <w:sz w:val="22"/>
          <w:szCs w:val="22"/>
        </w:rPr>
        <w:t>、</w:t>
      </w:r>
      <w:r w:rsidR="002E6D05" w:rsidRPr="00233202">
        <w:rPr>
          <w:rFonts w:ascii="ＭＳ 明朝" w:eastAsia="ＭＳ 明朝" w:hAnsi="ＭＳ 明朝" w:hint="eastAsia"/>
          <w:sz w:val="22"/>
          <w:szCs w:val="22"/>
        </w:rPr>
        <w:t>当該</w:t>
      </w:r>
      <w:r w:rsidR="00B347D9" w:rsidRPr="00233202">
        <w:rPr>
          <w:rFonts w:ascii="ＭＳ 明朝" w:eastAsia="ＭＳ 明朝" w:hAnsi="ＭＳ 明朝" w:hint="eastAsia"/>
          <w:sz w:val="22"/>
          <w:szCs w:val="22"/>
        </w:rPr>
        <w:t>業務に係る</w:t>
      </w:r>
      <w:r w:rsidR="001712BC" w:rsidRPr="00233202">
        <w:rPr>
          <w:rFonts w:ascii="ＭＳ 明朝" w:eastAsia="ＭＳ 明朝" w:hAnsi="ＭＳ 明朝" w:hint="eastAsia"/>
          <w:sz w:val="22"/>
          <w:szCs w:val="22"/>
        </w:rPr>
        <w:t>契約金額</w:t>
      </w:r>
      <w:r w:rsidR="00BB588F" w:rsidRPr="00233202">
        <w:rPr>
          <w:rFonts w:ascii="ＭＳ 明朝" w:eastAsia="ＭＳ 明朝" w:hAnsi="ＭＳ 明朝" w:hint="eastAsia"/>
          <w:sz w:val="22"/>
          <w:szCs w:val="22"/>
        </w:rPr>
        <w:t>相当額</w:t>
      </w:r>
      <w:r w:rsidR="001712BC" w:rsidRPr="00233202">
        <w:rPr>
          <w:rFonts w:ascii="ＭＳ 明朝" w:eastAsia="ＭＳ 明朝" w:hAnsi="ＭＳ 明朝" w:hint="eastAsia"/>
          <w:sz w:val="22"/>
          <w:szCs w:val="22"/>
        </w:rPr>
        <w:t>につき</w:t>
      </w:r>
      <w:r w:rsidR="00803A43" w:rsidRPr="00233202">
        <w:rPr>
          <w:rFonts w:ascii="ＭＳ 明朝" w:eastAsia="ＭＳ 明朝" w:hAnsi="ＭＳ 明朝" w:hint="eastAsia"/>
          <w:sz w:val="22"/>
          <w:szCs w:val="22"/>
        </w:rPr>
        <w:t>、</w:t>
      </w:r>
      <w:r w:rsidR="00517944" w:rsidRPr="00233202">
        <w:rPr>
          <w:rFonts w:ascii="ＭＳ 明朝" w:eastAsia="ＭＳ 明朝" w:hAnsi="ＭＳ 明朝" w:hint="eastAsia"/>
          <w:sz w:val="22"/>
          <w:szCs w:val="22"/>
        </w:rPr>
        <w:t>遅延日数</w:t>
      </w:r>
      <w:r w:rsidR="00B347D9" w:rsidRPr="00233202">
        <w:rPr>
          <w:rFonts w:ascii="ＭＳ 明朝" w:eastAsia="ＭＳ 明朝" w:hAnsi="ＭＳ 明朝" w:hint="eastAsia"/>
          <w:sz w:val="22"/>
          <w:szCs w:val="22"/>
        </w:rPr>
        <w:t>に応じ</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00B347D9" w:rsidRPr="00233202">
        <w:rPr>
          <w:rFonts w:ascii="ＭＳ 明朝" w:eastAsia="ＭＳ 明朝" w:hAnsi="ＭＳ 明朝" w:hint="eastAsia"/>
          <w:sz w:val="22"/>
          <w:szCs w:val="22"/>
        </w:rPr>
        <w:t>パーセントの</w:t>
      </w:r>
      <w:r w:rsidR="00EA2DE9" w:rsidRPr="00233202">
        <w:rPr>
          <w:rFonts w:ascii="ＭＳ 明朝" w:eastAsia="ＭＳ 明朝" w:hAnsi="ＭＳ 明朝" w:hint="eastAsia"/>
          <w:sz w:val="22"/>
          <w:szCs w:val="22"/>
        </w:rPr>
        <w:t>割合で計算して得た額の遅滞料を</w:t>
      </w:r>
      <w:r w:rsidR="00887855" w:rsidRPr="00233202">
        <w:rPr>
          <w:rFonts w:ascii="ＭＳ 明朝" w:eastAsia="ＭＳ 明朝" w:hAnsi="ＭＳ 明朝" w:hint="eastAsia"/>
          <w:sz w:val="22"/>
          <w:szCs w:val="22"/>
        </w:rPr>
        <w:t>発注者</w:t>
      </w:r>
      <w:r w:rsidR="00424370"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（一部不履行等）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6E7577" w:rsidRPr="00233202">
        <w:rPr>
          <w:rFonts w:ascii="ＭＳ 明朝" w:eastAsia="ＭＳ 明朝" w:hAnsi="ＭＳ 明朝" w:hint="eastAsia"/>
          <w:sz w:val="22"/>
          <w:szCs w:val="22"/>
        </w:rPr>
        <w:t>29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第</w:t>
      </w:r>
      <w:r w:rsidR="00430517"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4F0799" w:rsidRPr="00233202">
        <w:rPr>
          <w:rFonts w:ascii="ＭＳ 明朝" w:eastAsia="ＭＳ 明朝" w:hAnsi="ＭＳ 明朝" w:hint="eastAsia"/>
          <w:sz w:val="22"/>
          <w:szCs w:val="22"/>
        </w:rPr>
        <w:t>第２項</w:t>
      </w:r>
      <w:r w:rsidR="002E7B49" w:rsidRPr="00233202">
        <w:rPr>
          <w:rFonts w:ascii="ＭＳ 明朝" w:eastAsia="ＭＳ 明朝" w:hAnsi="ＭＳ 明朝" w:hint="eastAsia"/>
          <w:sz w:val="22"/>
          <w:szCs w:val="22"/>
        </w:rPr>
        <w:t>の規定による業務実施日の</w:t>
      </w:r>
      <w:r w:rsidR="00B347D9" w:rsidRPr="00233202">
        <w:rPr>
          <w:rFonts w:ascii="ＭＳ 明朝" w:eastAsia="ＭＳ 明朝" w:hAnsi="ＭＳ 明朝" w:hint="eastAsia"/>
          <w:sz w:val="22"/>
          <w:szCs w:val="22"/>
        </w:rPr>
        <w:t>変更</w:t>
      </w:r>
      <w:r w:rsidR="002E7B49" w:rsidRPr="00233202">
        <w:rPr>
          <w:rFonts w:ascii="ＭＳ 明朝" w:eastAsia="ＭＳ 明朝" w:hAnsi="ＭＳ 明朝" w:hint="eastAsia"/>
          <w:sz w:val="22"/>
          <w:szCs w:val="22"/>
        </w:rPr>
        <w:t>が</w:t>
      </w:r>
      <w:r w:rsidR="00B347D9" w:rsidRPr="00233202">
        <w:rPr>
          <w:rFonts w:ascii="ＭＳ 明朝" w:eastAsia="ＭＳ 明朝" w:hAnsi="ＭＳ 明朝" w:hint="eastAsia"/>
          <w:sz w:val="22"/>
          <w:szCs w:val="22"/>
        </w:rPr>
        <w:t>できない場合において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業務の一部が不履行</w:t>
      </w:r>
      <w:r w:rsidR="00E047B4" w:rsidRPr="00233202">
        <w:rPr>
          <w:rFonts w:ascii="ＭＳ 明朝" w:eastAsia="ＭＳ 明朝" w:hAnsi="ＭＳ 明朝" w:hint="eastAsia"/>
          <w:sz w:val="22"/>
          <w:szCs w:val="22"/>
        </w:rPr>
        <w:t>となったとき</w:t>
      </w:r>
      <w:r w:rsidRPr="00233202">
        <w:rPr>
          <w:rFonts w:ascii="ＭＳ 明朝" w:eastAsia="ＭＳ 明朝" w:hAnsi="ＭＳ 明朝" w:hint="eastAsia"/>
          <w:sz w:val="22"/>
          <w:szCs w:val="22"/>
        </w:rPr>
        <w:t>（第</w:t>
      </w:r>
      <w:r w:rsidR="00AE4B62"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の検査に合格しないままとなった場合を含む。以下同じ。）は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50AFE"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から当該不履行となった業務に係る契約金額相当額を除外するものとする。</w:t>
      </w: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前項の場合において</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に損害を与えたときは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C35D40" w:rsidRPr="00233202" w:rsidRDefault="00C35D40" w:rsidP="00C35D40">
      <w:pPr>
        <w:adjustRightInd w:val="0"/>
        <w:jc w:val="left"/>
        <w:rPr>
          <w:rFonts w:ascii="ＭＳ 明朝" w:hAnsi="ＭＳ 明朝"/>
          <w:spacing w:val="0"/>
          <w:sz w:val="22"/>
        </w:rPr>
      </w:pPr>
      <w:r w:rsidRPr="00233202">
        <w:rPr>
          <w:rFonts w:ascii="ＭＳ 明朝" w:hAnsi="ＭＳ 明朝" w:hint="eastAsia"/>
          <w:sz w:val="22"/>
        </w:rPr>
        <w:t>（発注者の任意解除権）</w:t>
      </w:r>
    </w:p>
    <w:p w:rsidR="00C35D40" w:rsidRPr="00233202" w:rsidRDefault="00C35D40" w:rsidP="00C87DD6">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30</w:t>
      </w:r>
      <w:r w:rsidRPr="00233202">
        <w:rPr>
          <w:rFonts w:ascii="ＭＳ 明朝" w:hAnsi="ＭＳ 明朝" w:hint="eastAsia"/>
          <w:sz w:val="22"/>
        </w:rPr>
        <w:t>条　発注者は、</w:t>
      </w:r>
      <w:r w:rsidR="00DD6DBD" w:rsidRPr="00233202">
        <w:rPr>
          <w:rFonts w:ascii="ＭＳ 明朝" w:hAnsi="ＭＳ 明朝" w:hint="eastAsia"/>
          <w:sz w:val="22"/>
        </w:rPr>
        <w:t>業務が完了するまでの間は、</w:t>
      </w:r>
      <w:r w:rsidRPr="00233202">
        <w:rPr>
          <w:rFonts w:ascii="ＭＳ 明朝" w:hAnsi="ＭＳ 明朝" w:hint="eastAsia"/>
          <w:sz w:val="22"/>
        </w:rPr>
        <w:t>次条又は第</w:t>
      </w:r>
      <w:r w:rsidRPr="00233202">
        <w:rPr>
          <w:rFonts w:ascii="ＭＳ 明朝" w:hAnsi="ＭＳ 明朝" w:hint="eastAsia"/>
          <w:sz w:val="22"/>
        </w:rPr>
        <w:t>31</w:t>
      </w:r>
      <w:r w:rsidRPr="00233202">
        <w:rPr>
          <w:rFonts w:ascii="ＭＳ 明朝" w:hAnsi="ＭＳ 明朝" w:hint="eastAsia"/>
          <w:sz w:val="22"/>
        </w:rPr>
        <w:t>条の２の規定によるもののほか、必要があるときは、この契約を解除することができる。</w:t>
      </w:r>
    </w:p>
    <w:p w:rsidR="007F3F87" w:rsidRPr="00233202" w:rsidRDefault="007F3F87" w:rsidP="00C87DD6">
      <w:pPr>
        <w:ind w:left="226" w:hangingChars="100" w:hanging="226"/>
        <w:rPr>
          <w:rFonts w:ascii="ＭＳ 明朝" w:hAnsi="ＭＳ 明朝"/>
          <w:kern w:val="2"/>
          <w:sz w:val="22"/>
        </w:rPr>
      </w:pPr>
      <w:r w:rsidRPr="00233202">
        <w:rPr>
          <w:rFonts w:ascii="ＭＳ 明朝" w:hAnsi="ＭＳ 明朝" w:hint="eastAsia"/>
          <w:kern w:val="2"/>
          <w:sz w:val="22"/>
        </w:rPr>
        <w:t>２　発注者は、前項の規定によりこの契約を解除した場合において、受注者に損害を及ぼしたときは、その損害を賠償しなければならない。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（発注者の解除権）</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　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正当な理由なくこの契約の全部又は一部を履行しないとき。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受注者の責めに帰する理由により契約期間内に業務を完了しないとき、又は完了する見</w:t>
      </w:r>
      <w:r w:rsidRPr="00233202">
        <w:rPr>
          <w:rFonts w:ascii="ＭＳ 明朝" w:hAnsi="ＭＳ 明朝" w:hint="eastAsia"/>
          <w:sz w:val="22"/>
        </w:rPr>
        <w:lastRenderedPageBreak/>
        <w:t>込みがないと明らかに認められるとき。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前各号に掲げる場合のほか、この契約に違反したとき。</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２　発注者は、受注者が次の各号のいずれかに該当するときは、前項の催告をすることなく、直ちにこの契約を解除することができる。</w:t>
      </w:r>
    </w:p>
    <w:p w:rsidR="00C35D40" w:rsidRPr="00233202" w:rsidRDefault="00C35D40" w:rsidP="00C35D40">
      <w:pPr>
        <w:adjustRightInd w:val="0"/>
        <w:ind w:firstLineChars="50" w:firstLine="113"/>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第４条の規定に違反して、本契約から生じる債権を譲渡したとき。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受注者の債務の全部の履行が不能であるとき。</w:t>
      </w:r>
    </w:p>
    <w:p w:rsidR="0021641F" w:rsidRPr="00233202" w:rsidRDefault="0021641F" w:rsidP="0021641F">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受注者がその債務の全部の履行を拒絶する意思を明確に表示したとき。</w:t>
      </w:r>
      <w:r w:rsidRPr="00233202">
        <w:rPr>
          <w:rFonts w:ascii="ＭＳ 明朝" w:hAnsi="ＭＳ 明朝" w:hint="eastAsia"/>
          <w:sz w:val="22"/>
        </w:rPr>
        <w:t xml:space="preserve"> </w:t>
      </w:r>
    </w:p>
    <w:p w:rsidR="0021641F" w:rsidRPr="00233202" w:rsidRDefault="0021641F" w:rsidP="0021641F">
      <w:pPr>
        <w:adjustRightInd w:val="0"/>
        <w:ind w:leftChars="59" w:left="466"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契約の性質又は当事者の意思表示により、特定の日時又は一定の期間内に履行をしなければ契約をした目的を達することができない場合において、受注者が履行をしないでその時期を経過したとき。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(6)</w:t>
      </w:r>
      <w:r w:rsidRPr="00233202">
        <w:rPr>
          <w:rFonts w:ascii="ＭＳ 明朝" w:hAnsi="ＭＳ 明朝" w:hint="eastAsia"/>
          <w:sz w:val="22"/>
        </w:rPr>
        <w:t xml:space="preserve">　前各号に掲げる場合のほか、受注者がその債務の履行をせず、発注者が前項の催告をしても契約をした目的を達するのに足りる履行がされる見込みがないことが明らかであるとき。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暴力団（暴力団員による不当な行為の防止等に関する法律（平成</w:t>
      </w:r>
      <w:r w:rsidRPr="00233202">
        <w:rPr>
          <w:rFonts w:ascii="ＭＳ 明朝" w:hAnsi="ＭＳ 明朝" w:hint="eastAsia"/>
          <w:sz w:val="22"/>
        </w:rPr>
        <w:t>3</w:t>
      </w:r>
      <w:r w:rsidRPr="00233202">
        <w:rPr>
          <w:rFonts w:ascii="ＭＳ 明朝" w:hAnsi="ＭＳ 明朝" w:hint="eastAsia"/>
          <w:sz w:val="22"/>
        </w:rPr>
        <w:t>年法律第</w:t>
      </w:r>
      <w:r w:rsidRPr="00233202">
        <w:rPr>
          <w:rFonts w:ascii="ＭＳ 明朝" w:hAnsi="ＭＳ 明朝" w:hint="eastAsia"/>
          <w:sz w:val="22"/>
        </w:rPr>
        <w:t>77</w:t>
      </w:r>
      <w:r w:rsidRPr="00233202">
        <w:rPr>
          <w:rFonts w:ascii="ＭＳ 明朝" w:hAnsi="ＭＳ 明朝" w:hint="eastAsia"/>
          <w:sz w:val="22"/>
        </w:rPr>
        <w:t>号）第２条第２号に規定する暴力団をいう。以下この条において同じ。）又は暴力団員（暴力団員による不当な行為の防止等に関する法律第</w:t>
      </w:r>
      <w:r w:rsidR="00131343" w:rsidRPr="00233202">
        <w:rPr>
          <w:rFonts w:ascii="ＭＳ 明朝" w:hAnsi="ＭＳ 明朝" w:hint="eastAsia"/>
          <w:sz w:val="22"/>
        </w:rPr>
        <w:t>２</w:t>
      </w:r>
      <w:r w:rsidRPr="00233202">
        <w:rPr>
          <w:rFonts w:ascii="ＭＳ 明朝" w:hAnsi="ＭＳ 明朝" w:hint="eastAsia"/>
          <w:sz w:val="22"/>
        </w:rPr>
        <w:t>条第</w:t>
      </w:r>
      <w:r w:rsidR="00131343" w:rsidRPr="00233202">
        <w:rPr>
          <w:rFonts w:ascii="ＭＳ 明朝" w:hAnsi="ＭＳ 明朝" w:hint="eastAsia"/>
          <w:sz w:val="22"/>
        </w:rPr>
        <w:t>６</w:t>
      </w:r>
      <w:r w:rsidRPr="00233202">
        <w:rPr>
          <w:rFonts w:ascii="ＭＳ 明朝" w:hAnsi="ＭＳ 明朝" w:hint="eastAsia"/>
          <w:sz w:val="22"/>
        </w:rPr>
        <w:t>号に規定する暴力団員をいう。以下この条において同じ。）が経営に実質的に関与していると認められる者に本契約から生じる債権を譲渡したとき。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(8)</w:t>
      </w:r>
      <w:r w:rsidRPr="00233202">
        <w:rPr>
          <w:rFonts w:ascii="ＭＳ 明朝" w:hAnsi="ＭＳ 明朝" w:hint="eastAsia"/>
          <w:sz w:val="22"/>
        </w:rPr>
        <w:t xml:space="preserve">　この契約の締結又は履行に当たり不正な行為をしたとき。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(9)</w:t>
      </w:r>
      <w:r w:rsidRPr="00233202">
        <w:rPr>
          <w:rFonts w:ascii="ＭＳ 明朝" w:hAnsi="ＭＳ 明朝" w:hint="eastAsia"/>
          <w:sz w:val="22"/>
        </w:rPr>
        <w:t xml:space="preserve">　故意又は過失により発注者に重大な損害を与えたとき。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(10) </w:t>
      </w:r>
      <w:r w:rsidRPr="00233202">
        <w:rPr>
          <w:rFonts w:ascii="ＭＳ 明朝" w:hAnsi="ＭＳ 明朝" w:hint="eastAsia"/>
          <w:sz w:val="22"/>
        </w:rPr>
        <w:t>第</w:t>
      </w:r>
      <w:r w:rsidRPr="00233202">
        <w:rPr>
          <w:rFonts w:ascii="ＭＳ 明朝" w:hAnsi="ＭＳ 明朝" w:hint="eastAsia"/>
          <w:sz w:val="22"/>
        </w:rPr>
        <w:t>33</w:t>
      </w:r>
      <w:r w:rsidRPr="00233202">
        <w:rPr>
          <w:rFonts w:ascii="ＭＳ 明朝" w:hAnsi="ＭＳ 明朝" w:hint="eastAsia"/>
          <w:sz w:val="22"/>
        </w:rPr>
        <w:t>条の規定によらないで受注者からこの契約の解除の申し入れがあったとき。</w:t>
      </w:r>
    </w:p>
    <w:p w:rsidR="00C35D40" w:rsidRPr="00233202" w:rsidRDefault="00C35D40" w:rsidP="004A42B0">
      <w:pPr>
        <w:adjustRightInd w:val="0"/>
        <w:ind w:leftChars="59" w:left="446" w:hangingChars="141" w:hanging="319"/>
        <w:jc w:val="left"/>
        <w:rPr>
          <w:rFonts w:ascii="ＭＳ 明朝" w:hAnsi="ＭＳ 明朝" w:cs="MS-Mincho"/>
          <w:sz w:val="22"/>
        </w:rPr>
      </w:pPr>
      <w:r w:rsidRPr="00233202">
        <w:rPr>
          <w:rFonts w:ascii="ＭＳ 明朝" w:hAnsi="ＭＳ 明朝" w:cs="MS-Mincho" w:hint="eastAsia"/>
          <w:sz w:val="22"/>
        </w:rPr>
        <w:t>(11)</w:t>
      </w:r>
      <w:r w:rsidR="004A42B0" w:rsidRPr="00233202">
        <w:rPr>
          <w:rFonts w:ascii="ＭＳ 明朝" w:hAnsi="ＭＳ 明朝" w:cs="MS-Mincho"/>
          <w:sz w:val="22"/>
        </w:rPr>
        <w:t xml:space="preserve"> </w:t>
      </w:r>
      <w:r w:rsidRPr="00233202">
        <w:rPr>
          <w:rFonts w:ascii="ＭＳ 明朝" w:hAnsi="ＭＳ 明朝" w:hint="eastAsia"/>
          <w:sz w:val="22"/>
        </w:rPr>
        <w:t>第５条第４項の規定により、発注者から委任又は下請契約の解除を求められた場合において、受注者がこの求めに応じなかったとき。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(12) </w:t>
      </w:r>
      <w:r w:rsidRPr="00233202">
        <w:rPr>
          <w:rFonts w:ascii="ＭＳ 明朝" w:hAnsi="ＭＳ 明朝" w:hint="eastAsia"/>
          <w:sz w:val="22"/>
        </w:rPr>
        <w:t>受注者が次のいずれかに該当するとき。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ア　役員等（受注者が個人である場合にはその者その他経営に実質的に関与している者を、受注者が法人である場合にはその役員、その支店又は常時業務の契約を締結する事務所の代表者その他経営に実質的に関与している者をいう。以下この号において同じ。）が暴力団又は暴力団員であると認められ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イ　役員等が、自己、自社若しくは第三者の不正の利益を図る目的又は第三者に損害を加える目的をもって、暴力団又は暴力団員を利用するなどしていると認められるとき。</w:t>
      </w:r>
    </w:p>
    <w:p w:rsidR="00C35D40"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ウ　役員等が、暴力団又は暴力団員に対して資金等を供給し、又は便宜を供与するなど直接的あるいは積極的に暴力団の維持、運営に協力し、若しくは関与していると認められるとき。</w:t>
      </w:r>
      <w:r w:rsidR="00C35D40" w:rsidRPr="00233202">
        <w:rPr>
          <w:rFonts w:ascii="ＭＳ 明朝" w:hAnsi="ＭＳ 明朝" w:hint="eastAsia"/>
          <w:sz w:val="22"/>
        </w:rPr>
        <w:t>エ　役員等又は経営に事実上参加している者が</w:t>
      </w:r>
      <w:r w:rsidR="006272AD" w:rsidRPr="00233202">
        <w:rPr>
          <w:rFonts w:ascii="ＭＳ 明朝" w:hAnsi="ＭＳ 明朝" w:hint="eastAsia"/>
          <w:sz w:val="22"/>
        </w:rPr>
        <w:t>、</w:t>
      </w:r>
      <w:r w:rsidR="00C35D40" w:rsidRPr="00233202">
        <w:rPr>
          <w:rFonts w:ascii="ＭＳ 明朝" w:hAnsi="ＭＳ 明朝" w:hint="eastAsia"/>
          <w:sz w:val="22"/>
        </w:rPr>
        <w:t>暴力団又は暴力団員と社会的に非難されるべき関係を有していると認められるとき。</w:t>
      </w:r>
    </w:p>
    <w:p w:rsidR="0044267C"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エ　役員等が、暴力団又は暴力団員であることを知りながらこれを不当に利用するなどしていると認められるとき。</w:t>
      </w:r>
    </w:p>
    <w:p w:rsidR="00732D1F"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オ　役員等が、暴力団又は暴力団員と社会的に非難されるべき関係を有していると認められ</w:t>
      </w:r>
      <w:r w:rsidRPr="00233202">
        <w:rPr>
          <w:rFonts w:ascii="ＭＳ 明朝" w:hAnsi="ＭＳ 明朝" w:hint="eastAsia"/>
          <w:sz w:val="22"/>
        </w:rPr>
        <w:lastRenderedPageBreak/>
        <w:t>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カ　アからオのいずれかに該当する者であることを知りながら、これを相手方として、第５条第１項の規定により第三者に委任し、又は請け負わせようとするときの契約又は資材､原材料の購入契約その他の契約を締結したと認められ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 xml:space="preserve">(13) </w:t>
      </w:r>
      <w:r w:rsidRPr="00233202">
        <w:rPr>
          <w:rFonts w:ascii="ＭＳ 明朝" w:hAnsi="ＭＳ 明朝" w:hint="eastAsia"/>
          <w:sz w:val="22"/>
        </w:rPr>
        <w:t>暴力団排除条例第</w:t>
      </w:r>
      <w:r w:rsidRPr="00233202">
        <w:rPr>
          <w:rFonts w:ascii="ＭＳ 明朝" w:hAnsi="ＭＳ 明朝" w:hint="eastAsia"/>
          <w:sz w:val="22"/>
        </w:rPr>
        <w:t>10</w:t>
      </w:r>
      <w:r w:rsidRPr="00233202">
        <w:rPr>
          <w:rFonts w:ascii="ＭＳ 明朝" w:hAnsi="ＭＳ 明朝" w:hint="eastAsia"/>
          <w:sz w:val="22"/>
        </w:rPr>
        <w:t>条及び暴力団排除措置規則第５条第１項の規定に該当したとき。（同規則第９条第４項の規定により誓約書違反者について準用する場合を含む。）</w:t>
      </w:r>
    </w:p>
    <w:p w:rsidR="006272AD" w:rsidRPr="00233202" w:rsidRDefault="006272AD" w:rsidP="0044267C">
      <w:pPr>
        <w:adjustRightInd w:val="0"/>
        <w:ind w:leftChars="100" w:left="216"/>
        <w:jc w:val="left"/>
        <w:rPr>
          <w:rFonts w:ascii="ＭＳ 明朝" w:hAnsi="ＭＳ 明朝" w:cs="MS-Mincho"/>
          <w:sz w:val="22"/>
        </w:rPr>
      </w:pPr>
      <w:r w:rsidRPr="00233202">
        <w:rPr>
          <w:rFonts w:ascii="ＭＳ 明朝" w:hAnsi="ＭＳ 明朝" w:cs="MS-Mincho" w:hint="eastAsia"/>
          <w:sz w:val="22"/>
        </w:rPr>
        <w:t>３　次に掲げる場合には、発注者は、第１項の催告をすることなく、直ちに契約の一部の解除をすることができる。</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債務の一部の履行が不能であるとき。</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受注者がその債務の一部の履行を拒絶する意思を明確に表示したとき。</w:t>
      </w:r>
    </w:p>
    <w:p w:rsidR="006272AD" w:rsidRPr="00233202" w:rsidRDefault="006272AD" w:rsidP="006272AD">
      <w:pPr>
        <w:spacing w:line="240" w:lineRule="auto"/>
        <w:ind w:left="182" w:hangingChars="100" w:hanging="182"/>
        <w:rPr>
          <w:rFonts w:ascii="ＭＳ 明朝" w:eastAsia="ＭＳ 明朝" w:hAnsi="ＭＳ 明朝"/>
          <w:spacing w:val="0"/>
          <w:kern w:val="2"/>
          <w:sz w:val="22"/>
          <w:szCs w:val="22"/>
        </w:rPr>
      </w:pPr>
    </w:p>
    <w:p w:rsidR="00C35D40" w:rsidRPr="00233202" w:rsidRDefault="00C35D40" w:rsidP="00C35D40">
      <w:pPr>
        <w:adjustRightInd w:val="0"/>
        <w:ind w:left="226" w:hangingChars="100" w:hanging="226"/>
        <w:jc w:val="left"/>
        <w:rPr>
          <w:rFonts w:ascii="ＭＳ 明朝" w:hAnsi="ＭＳ 明朝"/>
          <w:spacing w:val="0"/>
          <w:sz w:val="22"/>
        </w:rPr>
      </w:pPr>
      <w:bookmarkStart w:id="1" w:name="_Hlk128863072"/>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条の２　発注者は、この契約に関し、受注者が次の各号のいずれかに該当するときは、直ちにこの契約を解除することができる。</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私的独占の禁止及び公正取引の確保に関する法律（昭和</w:t>
      </w:r>
      <w:r w:rsidRPr="00233202">
        <w:rPr>
          <w:rFonts w:ascii="ＭＳ 明朝" w:hAnsi="ＭＳ 明朝" w:hint="eastAsia"/>
          <w:sz w:val="22"/>
        </w:rPr>
        <w:t>22</w:t>
      </w:r>
      <w:r w:rsidRPr="00233202">
        <w:rPr>
          <w:rFonts w:ascii="ＭＳ 明朝" w:hAnsi="ＭＳ 明朝" w:hint="eastAsia"/>
          <w:sz w:val="22"/>
        </w:rPr>
        <w:t>年法律第</w:t>
      </w:r>
      <w:r w:rsidRPr="00233202">
        <w:rPr>
          <w:rFonts w:ascii="ＭＳ 明朝" w:hAnsi="ＭＳ 明朝" w:hint="eastAsia"/>
          <w:sz w:val="22"/>
        </w:rPr>
        <w:t>54</w:t>
      </w:r>
      <w:r w:rsidRPr="00233202">
        <w:rPr>
          <w:rFonts w:ascii="ＭＳ 明朝" w:hAnsi="ＭＳ 明朝" w:hint="eastAsia"/>
          <w:sz w:val="22"/>
        </w:rPr>
        <w:t>号。以下「独占禁止法」という。）第８条の４第１項の規定による必要な措置を命ぜられたとき。</w:t>
      </w:r>
    </w:p>
    <w:p w:rsidR="00F90508" w:rsidRPr="00233202" w:rsidRDefault="00F90508" w:rsidP="00F90508">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独占禁止法第７条第１項若しくは第２項（独占禁止法第８条の２第２項及び第</w:t>
      </w:r>
      <w:r w:rsidRPr="00233202">
        <w:rPr>
          <w:rFonts w:ascii="ＭＳ 明朝" w:hAnsi="ＭＳ 明朝" w:hint="eastAsia"/>
          <w:sz w:val="22"/>
        </w:rPr>
        <w:t>20</w:t>
      </w:r>
      <w:r w:rsidRPr="00233202">
        <w:rPr>
          <w:rFonts w:ascii="ＭＳ 明朝" w:hAnsi="ＭＳ 明朝" w:hint="eastAsia"/>
          <w:sz w:val="22"/>
        </w:rPr>
        <w:t>条第２項において準用する場合を含む。）、独占禁止法第８条の２第１項若しくは第３項、第</w:t>
      </w:r>
      <w:r w:rsidRPr="00233202">
        <w:rPr>
          <w:rFonts w:ascii="ＭＳ 明朝" w:hAnsi="ＭＳ 明朝" w:hint="eastAsia"/>
          <w:sz w:val="22"/>
        </w:rPr>
        <w:t>17</w:t>
      </w:r>
      <w:r w:rsidRPr="00233202">
        <w:rPr>
          <w:rFonts w:ascii="ＭＳ 明朝" w:hAnsi="ＭＳ 明朝" w:hint="eastAsia"/>
          <w:sz w:val="22"/>
        </w:rPr>
        <w:t>条の２又は第</w:t>
      </w:r>
      <w:r w:rsidRPr="00233202">
        <w:rPr>
          <w:rFonts w:ascii="ＭＳ 明朝" w:hAnsi="ＭＳ 明朝" w:hint="eastAsia"/>
          <w:sz w:val="22"/>
        </w:rPr>
        <w:t>20</w:t>
      </w:r>
      <w:r w:rsidRPr="00233202">
        <w:rPr>
          <w:rFonts w:ascii="ＭＳ 明朝" w:hAnsi="ＭＳ 明朝" w:hint="eastAsia"/>
          <w:sz w:val="22"/>
        </w:rPr>
        <w:t>条第１項の規定による排除措置命令（以下「排除措置命令」という。）を受けたとき。</w:t>
      </w:r>
    </w:p>
    <w:p w:rsidR="00C35D40" w:rsidRPr="00233202" w:rsidRDefault="00F90508" w:rsidP="00F90508">
      <w:pPr>
        <w:adjustRightInd w:val="0"/>
        <w:ind w:leftChars="50" w:left="447" w:hangingChars="150" w:hanging="339"/>
        <w:jc w:val="left"/>
        <w:rPr>
          <w:rFonts w:ascii="ＭＳ 明朝" w:hAnsi="ＭＳ 明朝"/>
          <w:sz w:val="22"/>
          <w:szCs w:val="22"/>
        </w:rPr>
      </w:pPr>
      <w:r w:rsidRPr="00233202">
        <w:rPr>
          <w:rFonts w:ascii="ＭＳ 明朝" w:hAnsi="ＭＳ 明朝" w:hint="eastAsia"/>
          <w:sz w:val="22"/>
        </w:rPr>
        <w:t>(3)</w:t>
      </w:r>
      <w:r w:rsidRPr="00233202">
        <w:rPr>
          <w:rFonts w:ascii="ＭＳ 明朝" w:hAnsi="ＭＳ 明朝" w:hint="eastAsia"/>
          <w:sz w:val="22"/>
        </w:rPr>
        <w:t xml:space="preserve">　独占禁止法第７条の２第１項（独占禁止法第８条の３において読み替えて準用する場合を含む。）若しくは独占禁止法第７条の９第１項の規定による課徴金の納付命令（以下「納付命令」という。）を受けたとき、又は独占禁止法第７条の２第１項の規定により課徴金を納付すべき事業者が、独占禁止法第７条の４第１項の規定により納付命令を受けなかっ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刑法（明治</w:t>
      </w:r>
      <w:r w:rsidRPr="00233202">
        <w:rPr>
          <w:rFonts w:ascii="ＭＳ 明朝" w:hAnsi="ＭＳ 明朝" w:hint="eastAsia"/>
          <w:sz w:val="22"/>
        </w:rPr>
        <w:t>40</w:t>
      </w:r>
      <w:r w:rsidRPr="00233202">
        <w:rPr>
          <w:rFonts w:ascii="ＭＳ 明朝" w:hAnsi="ＭＳ 明朝" w:hint="eastAsia"/>
          <w:sz w:val="22"/>
        </w:rPr>
        <w:t>年法律第</w:t>
      </w:r>
      <w:r w:rsidRPr="00233202">
        <w:rPr>
          <w:rFonts w:ascii="ＭＳ 明朝" w:hAnsi="ＭＳ 明朝" w:hint="eastAsia"/>
          <w:sz w:val="22"/>
        </w:rPr>
        <w:t>45</w:t>
      </w:r>
      <w:r w:rsidRPr="00233202">
        <w:rPr>
          <w:rFonts w:ascii="ＭＳ 明朝" w:hAnsi="ＭＳ 明朝" w:hint="eastAsia"/>
          <w:sz w:val="22"/>
        </w:rPr>
        <w:t>号）第</w:t>
      </w:r>
      <w:r w:rsidRPr="00233202">
        <w:rPr>
          <w:rFonts w:ascii="ＭＳ 明朝" w:hAnsi="ＭＳ 明朝" w:hint="eastAsia"/>
          <w:sz w:val="22"/>
        </w:rPr>
        <w:t>96</w:t>
      </w:r>
      <w:r w:rsidRPr="00233202">
        <w:rPr>
          <w:rFonts w:ascii="ＭＳ 明朝" w:hAnsi="ＭＳ 明朝" w:hint="eastAsia"/>
          <w:sz w:val="22"/>
        </w:rPr>
        <w:t>条の６若しくは第</w:t>
      </w:r>
      <w:r w:rsidRPr="00233202">
        <w:rPr>
          <w:rFonts w:ascii="ＭＳ 明朝" w:hAnsi="ＭＳ 明朝" w:hint="eastAsia"/>
          <w:sz w:val="22"/>
        </w:rPr>
        <w:t>198</w:t>
      </w:r>
      <w:r w:rsidRPr="00233202">
        <w:rPr>
          <w:rFonts w:ascii="ＭＳ 明朝" w:hAnsi="ＭＳ 明朝" w:hint="eastAsia"/>
          <w:sz w:val="22"/>
        </w:rPr>
        <w:t>条又は独占禁止法第３条の規定による刑の容疑により刑事訴訟法（昭和</w:t>
      </w:r>
      <w:r w:rsidRPr="00233202">
        <w:rPr>
          <w:rFonts w:ascii="ＭＳ 明朝" w:hAnsi="ＭＳ 明朝" w:hint="eastAsia"/>
          <w:sz w:val="22"/>
        </w:rPr>
        <w:t>23</w:t>
      </w:r>
      <w:r w:rsidRPr="00233202">
        <w:rPr>
          <w:rFonts w:ascii="ＭＳ 明朝" w:hAnsi="ＭＳ 明朝" w:hint="eastAsia"/>
          <w:sz w:val="22"/>
        </w:rPr>
        <w:t>年法律第</w:t>
      </w:r>
      <w:r w:rsidRPr="00233202">
        <w:rPr>
          <w:rFonts w:ascii="ＭＳ 明朝" w:hAnsi="ＭＳ 明朝" w:hint="eastAsia"/>
          <w:sz w:val="22"/>
        </w:rPr>
        <w:t>131</w:t>
      </w:r>
      <w:r w:rsidRPr="00233202">
        <w:rPr>
          <w:rFonts w:ascii="ＭＳ 明朝" w:hAnsi="ＭＳ 明朝" w:hint="eastAsia"/>
          <w:sz w:val="22"/>
        </w:rPr>
        <w:t>号）第</w:t>
      </w:r>
      <w:r w:rsidRPr="00233202">
        <w:rPr>
          <w:rFonts w:ascii="ＭＳ 明朝" w:hAnsi="ＭＳ 明朝" w:hint="eastAsia"/>
          <w:sz w:val="22"/>
        </w:rPr>
        <w:t>247</w:t>
      </w:r>
      <w:r w:rsidRPr="00233202">
        <w:rPr>
          <w:rFonts w:ascii="ＭＳ 明朝" w:hAnsi="ＭＳ 明朝" w:hint="eastAsia"/>
          <w:sz w:val="22"/>
        </w:rPr>
        <w:t>条の規定に基づく公訴を提起されたとき（受注者の役員又はその使用人が当該公訴を提起されたときを含む。）。</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公正な競争の執行を妨げた者、又は公正な価格を害し若しくは不正な利益を得るために連合した者に該当すると認められたとき。</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(6)</w:t>
      </w:r>
      <w:r w:rsidRPr="00233202">
        <w:rPr>
          <w:rFonts w:ascii="ＭＳ 明朝" w:hAnsi="ＭＳ 明朝" w:cs="MS-Mincho" w:hint="eastAsia"/>
          <w:sz w:val="22"/>
        </w:rPr>
        <w:t xml:space="preserve">　第５条の規定に違反したとき。</w:t>
      </w:r>
    </w:p>
    <w:bookmarkEnd w:id="1"/>
    <w:p w:rsidR="00C35D40" w:rsidRPr="00233202" w:rsidRDefault="004D5E8E" w:rsidP="00FE6ACF">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公租公課若しくは地方独立行政法人大阪府立病院機構の債権を滞納し督促を受けても滞納金の支払いがなされないとき、滞納処分を受けたとき、民事訴訟上の強制執行を受けたとき、任意整理の申請がされたとき又はその他受注者の信用状態が著しく悪化し若しくはその恐れが大きいと発注者が認めるべき相当の理由があるとき。</w:t>
      </w:r>
    </w:p>
    <w:p w:rsidR="004D5E8E" w:rsidRPr="00233202" w:rsidRDefault="004D5E8E" w:rsidP="00C35D40">
      <w:pPr>
        <w:adjustRightInd w:val="0"/>
        <w:ind w:left="226" w:hangingChars="100" w:hanging="226"/>
        <w:jc w:val="left"/>
        <w:rPr>
          <w:rFonts w:ascii="ＭＳ 明朝" w:hAnsi="ＭＳ 明朝"/>
          <w:sz w:val="22"/>
        </w:rPr>
      </w:pPr>
    </w:p>
    <w:p w:rsidR="00C35D40" w:rsidRPr="00233202" w:rsidRDefault="00C35D40" w:rsidP="00C35D40">
      <w:pPr>
        <w:spacing w:line="0" w:lineRule="atLeast"/>
        <w:rPr>
          <w:rFonts w:ascii="ＭＳ 明朝" w:hAnsi="ＭＳ 明朝"/>
          <w:spacing w:val="0"/>
          <w:sz w:val="22"/>
        </w:rPr>
      </w:pPr>
      <w:r w:rsidRPr="00233202">
        <w:rPr>
          <w:rFonts w:ascii="ＭＳ 明朝" w:hAnsi="ＭＳ 明朝" w:hint="eastAsia"/>
          <w:sz w:val="22"/>
        </w:rPr>
        <w:t>（発注者の責めに帰すべき事由による場合の解除の制限）</w:t>
      </w:r>
    </w:p>
    <w:p w:rsidR="00C35D40" w:rsidRPr="00233202" w:rsidRDefault="00C35D40" w:rsidP="00C35D40">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32</w:t>
      </w:r>
      <w:r w:rsidRPr="00233202">
        <w:rPr>
          <w:rFonts w:ascii="ＭＳ 明朝" w:hAnsi="ＭＳ 明朝" w:hint="eastAsia"/>
          <w:sz w:val="22"/>
        </w:rPr>
        <w:t>条　第</w:t>
      </w:r>
      <w:r w:rsidRPr="00233202">
        <w:rPr>
          <w:rFonts w:ascii="ＭＳ 明朝" w:hAnsi="ＭＳ 明朝" w:hint="eastAsia"/>
          <w:sz w:val="22"/>
        </w:rPr>
        <w:t>31</w:t>
      </w:r>
      <w:r w:rsidRPr="00233202">
        <w:rPr>
          <w:rFonts w:ascii="ＭＳ 明朝" w:hAnsi="ＭＳ 明朝" w:hint="eastAsia"/>
          <w:sz w:val="22"/>
        </w:rPr>
        <w:t>条又は前条に定める場合が発注者の責めに帰すべき事由によるものであるときは、発注者は、前２条の規定による契約の解除をすることができない。</w:t>
      </w:r>
    </w:p>
    <w:p w:rsidR="00C35D40" w:rsidRPr="00233202" w:rsidRDefault="00C35D40" w:rsidP="00C35D40">
      <w:pPr>
        <w:ind w:left="226" w:hangingChars="100" w:hanging="226"/>
        <w:rPr>
          <w:rFonts w:ascii="ＭＳ 明朝" w:hAnsi="ＭＳ 明朝"/>
          <w:sz w:val="22"/>
          <w:u w:val="single"/>
        </w:rPr>
      </w:pPr>
    </w:p>
    <w:p w:rsidR="00C35D40" w:rsidRPr="00233202" w:rsidRDefault="00C35D40" w:rsidP="00C35D40">
      <w:pPr>
        <w:ind w:left="226" w:hangingChars="100" w:hanging="226"/>
        <w:rPr>
          <w:rFonts w:ascii="ＭＳ 明朝" w:eastAsia="ＭＳ 明朝" w:hAnsi="ＭＳ 明朝"/>
          <w:kern w:val="2"/>
          <w:sz w:val="22"/>
        </w:rPr>
      </w:pPr>
      <w:r w:rsidRPr="00233202">
        <w:rPr>
          <w:rFonts w:ascii="ＭＳ 明朝" w:eastAsia="ＭＳ 明朝" w:hAnsi="ＭＳ 明朝" w:hint="eastAsia"/>
          <w:sz w:val="22"/>
        </w:rPr>
        <w:t>（受注者の解除権）</w:t>
      </w:r>
    </w:p>
    <w:p w:rsidR="00C35D40" w:rsidRPr="00233202" w:rsidRDefault="00C35D40" w:rsidP="00C35D40">
      <w:pPr>
        <w:ind w:left="226" w:hangingChars="100" w:hanging="226"/>
        <w:rPr>
          <w:rFonts w:ascii="ＭＳ 明朝" w:eastAsia="ＭＳ 明朝" w:hAnsi="ＭＳ 明朝"/>
          <w:sz w:val="22"/>
        </w:rPr>
      </w:pPr>
      <w:r w:rsidRPr="00233202">
        <w:rPr>
          <w:rFonts w:ascii="ＭＳ 明朝" w:eastAsia="ＭＳ 明朝" w:hAnsi="ＭＳ 明朝" w:hint="eastAsia"/>
          <w:sz w:val="22"/>
        </w:rPr>
        <w:lastRenderedPageBreak/>
        <w:t xml:space="preserve">第33条　</w:t>
      </w:r>
      <w:r w:rsidRPr="00233202">
        <w:rPr>
          <w:rFonts w:ascii="ＭＳ 明朝" w:hAnsi="ＭＳ 明朝" w:cs="MS-Mincho" w:hint="eastAsia"/>
          <w:sz w:val="22"/>
        </w:rPr>
        <w:t>受注者は、発注者がこの契約に違反し、それにより業務を完了することが不可能となったときは、</w:t>
      </w:r>
      <w:r w:rsidRPr="00233202">
        <w:rPr>
          <w:rFonts w:ascii="ＭＳ 明朝" w:hAnsi="ＭＳ 明朝" w:hint="eastAsia"/>
          <w:sz w:val="22"/>
        </w:rPr>
        <w:t>書面をもって発注者に通告することによって、この契約を解除することができる。ただし、受注者の責めに帰すべき事由によるものであるときは、この限りでない。</w:t>
      </w:r>
      <w:r w:rsidRPr="00233202">
        <w:rPr>
          <w:rFonts w:ascii="ＭＳ 明朝" w:hAnsi="ＭＳ 明朝" w:cs="MS-Mincho" w:hint="eastAsia"/>
          <w:sz w:val="22"/>
        </w:rPr>
        <w:t>解除することができる場合において、発注者に未払となっている契約代金があるときは、受注者の発注者に対する当該契約代金及びこれに係る年３パーセントの割合による遅延利息の請求を妨げない。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（契約が解除された場合等の違約金）</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hint="eastAsia"/>
          <w:sz w:val="22"/>
        </w:rPr>
        <w:t>第</w:t>
      </w:r>
      <w:r w:rsidRPr="00233202">
        <w:rPr>
          <w:rFonts w:ascii="ＭＳ 明朝" w:hAnsi="ＭＳ 明朝" w:hint="eastAsia"/>
          <w:sz w:val="22"/>
        </w:rPr>
        <w:t>34</w:t>
      </w:r>
      <w:r w:rsidRPr="00233202">
        <w:rPr>
          <w:rFonts w:ascii="ＭＳ 明朝" w:hAnsi="ＭＳ 明朝" w:hint="eastAsia"/>
          <w:sz w:val="22"/>
        </w:rPr>
        <w:t xml:space="preserve">条　</w:t>
      </w:r>
      <w:r w:rsidRPr="00233202">
        <w:rPr>
          <w:rFonts w:ascii="ＭＳ 明朝" w:hAnsi="ＭＳ 明朝" w:cs="MS-Mincho" w:hint="eastAsia"/>
          <w:sz w:val="22"/>
        </w:rPr>
        <w:t>次の各号のいずれかに該当する場合においては、受注者は、違約金として、契約金額の</w:t>
      </w:r>
      <w:r w:rsidRPr="00233202">
        <w:rPr>
          <w:rFonts w:ascii="ＭＳ 明朝" w:hAnsi="ＭＳ 明朝" w:cs="MS-Mincho" w:hint="eastAsia"/>
          <w:sz w:val="22"/>
        </w:rPr>
        <w:t>100</w:t>
      </w:r>
      <w:r w:rsidRPr="00233202">
        <w:rPr>
          <w:rFonts w:ascii="ＭＳ 明朝" w:hAnsi="ＭＳ 明朝" w:cs="MS-Mincho" w:hint="eastAsia"/>
          <w:sz w:val="22"/>
        </w:rPr>
        <w:t>分の５に相当する額を、発注者の指定する日までに、発注者に支払わなければならない。</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第</w:t>
      </w:r>
      <w:r w:rsidRPr="00233202">
        <w:rPr>
          <w:rFonts w:ascii="ＭＳ 明朝" w:hAnsi="ＭＳ 明朝" w:cs="MS-Mincho" w:hint="eastAsia"/>
          <w:sz w:val="22"/>
        </w:rPr>
        <w:t>31</w:t>
      </w:r>
      <w:r w:rsidRPr="00233202">
        <w:rPr>
          <w:rFonts w:ascii="ＭＳ 明朝" w:hAnsi="ＭＳ 明朝" w:cs="MS-Mincho" w:hint="eastAsia"/>
          <w:sz w:val="22"/>
        </w:rPr>
        <w:t>条の規定によりこの契約が解除された場合</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受注者がその債務の履行を拒否し、又は、受注者の責めに帰すべき事由によって受注者の債務について履行不能となった場合</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２　次の各号に掲げる者がこの契約を解除した場合は、前項第２号に該当する場合とみなす。</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受注者について破産手続開始の決定があった場合において、破産法（平成</w:t>
      </w:r>
      <w:r w:rsidRPr="00233202">
        <w:rPr>
          <w:rFonts w:ascii="ＭＳ 明朝" w:hAnsi="ＭＳ 明朝" w:cs="MS-Mincho" w:hint="eastAsia"/>
          <w:sz w:val="22"/>
        </w:rPr>
        <w:t>16</w:t>
      </w:r>
      <w:r w:rsidRPr="00233202">
        <w:rPr>
          <w:rFonts w:ascii="ＭＳ 明朝" w:hAnsi="ＭＳ 明朝" w:cs="MS-Mincho" w:hint="eastAsia"/>
          <w:sz w:val="22"/>
        </w:rPr>
        <w:t>年法律第</w:t>
      </w:r>
      <w:r w:rsidRPr="00233202">
        <w:rPr>
          <w:rFonts w:ascii="ＭＳ 明朝" w:hAnsi="ＭＳ 明朝" w:cs="MS-Mincho" w:hint="eastAsia"/>
          <w:sz w:val="22"/>
        </w:rPr>
        <w:t>75</w:t>
      </w:r>
      <w:r w:rsidRPr="00233202">
        <w:rPr>
          <w:rFonts w:ascii="ＭＳ 明朝" w:hAnsi="ＭＳ 明朝" w:cs="MS-Mincho" w:hint="eastAsia"/>
          <w:sz w:val="22"/>
        </w:rPr>
        <w:t>号）の規定により選任された破産管財人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受注者について更生手続開始の決定があった場合において、会社更生法（平成</w:t>
      </w:r>
      <w:r w:rsidRPr="00233202">
        <w:rPr>
          <w:rFonts w:ascii="ＭＳ 明朝" w:hAnsi="ＭＳ 明朝" w:cs="MS-Mincho" w:hint="eastAsia"/>
          <w:sz w:val="22"/>
        </w:rPr>
        <w:t>14</w:t>
      </w:r>
      <w:r w:rsidRPr="00233202">
        <w:rPr>
          <w:rFonts w:ascii="ＭＳ 明朝" w:hAnsi="ＭＳ 明朝" w:cs="MS-Mincho" w:hint="eastAsia"/>
          <w:sz w:val="22"/>
        </w:rPr>
        <w:t>年法律第</w:t>
      </w:r>
      <w:r w:rsidRPr="00233202">
        <w:rPr>
          <w:rFonts w:ascii="ＭＳ 明朝" w:hAnsi="ＭＳ 明朝" w:cs="MS-Mincho" w:hint="eastAsia"/>
          <w:sz w:val="22"/>
        </w:rPr>
        <w:t>154</w:t>
      </w:r>
      <w:r w:rsidRPr="00233202">
        <w:rPr>
          <w:rFonts w:ascii="ＭＳ 明朝" w:hAnsi="ＭＳ 明朝" w:cs="MS-Mincho" w:hint="eastAsia"/>
          <w:sz w:val="22"/>
        </w:rPr>
        <w:t>号）の規定により選任された管財人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(3)</w:t>
      </w:r>
      <w:r w:rsidRPr="00233202">
        <w:rPr>
          <w:rFonts w:ascii="ＭＳ 明朝" w:hAnsi="ＭＳ 明朝" w:cs="MS-Mincho" w:hint="eastAsia"/>
          <w:sz w:val="22"/>
        </w:rPr>
        <w:t xml:space="preserve">　受注者について再生手続開始の決定があった場合において、民事再生法（平成</w:t>
      </w:r>
      <w:r w:rsidRPr="00233202">
        <w:rPr>
          <w:rFonts w:ascii="ＭＳ 明朝" w:hAnsi="ＭＳ 明朝" w:cs="MS-Mincho" w:hint="eastAsia"/>
          <w:sz w:val="22"/>
        </w:rPr>
        <w:t>11</w:t>
      </w:r>
      <w:r w:rsidRPr="00233202">
        <w:rPr>
          <w:rFonts w:ascii="ＭＳ 明朝" w:hAnsi="ＭＳ 明朝" w:cs="MS-Mincho" w:hint="eastAsia"/>
          <w:sz w:val="22"/>
        </w:rPr>
        <w:t>年法律第</w:t>
      </w:r>
      <w:r w:rsidRPr="00233202">
        <w:rPr>
          <w:rFonts w:ascii="ＭＳ 明朝" w:hAnsi="ＭＳ 明朝" w:cs="MS-Mincho" w:hint="eastAsia"/>
          <w:sz w:val="22"/>
        </w:rPr>
        <w:t>225</w:t>
      </w:r>
      <w:r w:rsidRPr="00233202">
        <w:rPr>
          <w:rFonts w:ascii="ＭＳ 明朝" w:hAnsi="ＭＳ 明朝" w:cs="MS-Mincho" w:hint="eastAsia"/>
          <w:sz w:val="22"/>
        </w:rPr>
        <w:t>号）の規定により選任された再生債務者等</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３　第１項の場合において、第３条第１項の規定により契約保証金の納付又はこれに代わる担保の提供が行われているときは、発注者は、当該契約保証金又は担保をもって違約金に充当することができる。</w:t>
      </w:r>
    </w:p>
    <w:p w:rsidR="00C35D40" w:rsidRPr="00233202" w:rsidRDefault="00C35D40" w:rsidP="00CA0071">
      <w:pPr>
        <w:adjustRightInd w:val="0"/>
        <w:jc w:val="left"/>
        <w:rPr>
          <w:rFonts w:ascii="ＭＳ 明朝" w:hAnsi="ＭＳ 明朝" w:cs="MS-Mincho"/>
          <w:sz w:val="22"/>
        </w:rPr>
      </w:pPr>
      <w:r w:rsidRPr="00233202">
        <w:rPr>
          <w:rFonts w:ascii="ＭＳ 明朝" w:hAnsi="ＭＳ 明朝" w:cs="MS-Mincho" w:hint="eastAsia"/>
          <w:sz w:val="22"/>
        </w:rPr>
        <w:t>４　第１項及び前項の規定による違約金の支払いは、別に損害賠償の請求を妨げるものではない。</w:t>
      </w:r>
    </w:p>
    <w:p w:rsidR="00CA0071"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５　第１項（第２項の規定により第１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rsidR="00C35D40"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６</w:t>
      </w:r>
      <w:r w:rsidR="00C35D40" w:rsidRPr="00233202">
        <w:rPr>
          <w:rFonts w:ascii="ＭＳ 明朝" w:hAnsi="ＭＳ 明朝" w:cs="MS-Mincho" w:hint="eastAsia"/>
          <w:sz w:val="22"/>
        </w:rPr>
        <w:t xml:space="preserve">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rsidR="00C35D40" w:rsidRPr="00233202" w:rsidRDefault="00C35D40" w:rsidP="00C35D40">
      <w:pPr>
        <w:ind w:left="226" w:hangingChars="100" w:hanging="226"/>
        <w:rPr>
          <w:rFonts w:ascii="ＭＳ 明朝" w:eastAsia="ＭＳ 明朝" w:hAnsi="ＭＳ 明朝"/>
          <w:kern w:val="2"/>
          <w:sz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（賠償額の予定等）</w:t>
      </w:r>
    </w:p>
    <w:p w:rsidR="002826D1" w:rsidRPr="00233202" w:rsidRDefault="00C35D40" w:rsidP="002826D1">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第35条</w:t>
      </w:r>
      <w:r w:rsidR="00B347D9" w:rsidRPr="00233202">
        <w:rPr>
          <w:rFonts w:ascii="ＭＳ 明朝" w:eastAsia="ＭＳ 明朝" w:hAnsi="ＭＳ 明朝" w:hint="eastAsia"/>
          <w:sz w:val="22"/>
          <w:szCs w:val="22"/>
        </w:rPr>
        <w:t xml:space="preserve">　</w:t>
      </w:r>
      <w:r w:rsidR="00887855" w:rsidRPr="00233202">
        <w:rPr>
          <w:rFonts w:ascii="ＭＳ 明朝" w:hAnsi="ＭＳ 明朝" w:hint="eastAsia"/>
          <w:sz w:val="22"/>
          <w:szCs w:val="22"/>
        </w:rPr>
        <w:t>受注者</w:t>
      </w:r>
      <w:r w:rsidR="002826D1" w:rsidRPr="00233202">
        <w:rPr>
          <w:rFonts w:ascii="ＭＳ 明朝" w:hAnsi="ＭＳ 明朝" w:hint="eastAsia"/>
          <w:sz w:val="22"/>
          <w:szCs w:val="22"/>
        </w:rPr>
        <w:t>は、この契約に関し</w:t>
      </w:r>
      <w:r w:rsidR="00BB588F" w:rsidRPr="00233202">
        <w:rPr>
          <w:rFonts w:ascii="ＭＳ 明朝" w:hAnsi="ＭＳ 明朝" w:hint="eastAsia"/>
          <w:sz w:val="22"/>
          <w:szCs w:val="22"/>
        </w:rPr>
        <w:t>、次の各号のいずれかに該当するときは、賠償金として契約金額</w:t>
      </w:r>
      <w:r w:rsidR="002826D1" w:rsidRPr="00233202">
        <w:rPr>
          <w:rFonts w:ascii="ＭＳ 明朝" w:hAnsi="ＭＳ 明朝" w:hint="eastAsia"/>
          <w:sz w:val="22"/>
          <w:szCs w:val="22"/>
        </w:rPr>
        <w:t>の</w:t>
      </w:r>
      <w:r w:rsidR="002826D1" w:rsidRPr="00233202">
        <w:rPr>
          <w:rFonts w:ascii="ＭＳ 明朝" w:hAnsi="ＭＳ 明朝" w:hint="eastAsia"/>
          <w:sz w:val="22"/>
          <w:szCs w:val="22"/>
        </w:rPr>
        <w:t>100</w:t>
      </w:r>
      <w:r w:rsidR="002826D1" w:rsidRPr="00233202">
        <w:rPr>
          <w:rFonts w:ascii="ＭＳ 明朝" w:hAnsi="ＭＳ 明朝" w:hint="eastAsia"/>
          <w:sz w:val="22"/>
          <w:szCs w:val="22"/>
        </w:rPr>
        <w:t>分の</w:t>
      </w:r>
      <w:r w:rsidR="002826D1" w:rsidRPr="00233202">
        <w:rPr>
          <w:rFonts w:ascii="ＭＳ 明朝" w:hAnsi="ＭＳ 明朝" w:hint="eastAsia"/>
          <w:sz w:val="22"/>
          <w:szCs w:val="22"/>
        </w:rPr>
        <w:t>20</w:t>
      </w:r>
      <w:r w:rsidR="002826D1"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の指定する期間内に支払わなければならない。この場合において、</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がこの契約を解除するか否かを問わず、業務が完了した後も同様とする。</w:t>
      </w:r>
    </w:p>
    <w:p w:rsidR="00B67F41" w:rsidRPr="00233202" w:rsidRDefault="00B67F41" w:rsidP="0062656C">
      <w:pPr>
        <w:ind w:leftChars="50" w:left="420" w:hangingChars="138" w:hanging="312"/>
        <w:rPr>
          <w:rFonts w:ascii="ＭＳ 明朝" w:eastAsia="ＭＳ 明朝" w:hAnsi="ＭＳ 明朝"/>
          <w:sz w:val="22"/>
          <w:szCs w:val="22"/>
        </w:rPr>
      </w:pPr>
      <w:r w:rsidRPr="00233202">
        <w:rPr>
          <w:rFonts w:ascii="ＭＳ 明朝" w:eastAsia="ＭＳ 明朝" w:hAnsi="ＭＳ 明朝" w:hint="eastAsia"/>
          <w:sz w:val="22"/>
          <w:szCs w:val="22"/>
        </w:rPr>
        <w:t xml:space="preserve">(1)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に違反行為があったとして公正取引委員会が行った排除措置命令が</w:t>
      </w:r>
      <w:r w:rsidR="001624AE" w:rsidRPr="00233202">
        <w:rPr>
          <w:rFonts w:ascii="ＭＳ 明朝" w:eastAsia="ＭＳ 明朝" w:hAnsi="ＭＳ 明朝" w:hint="eastAsia"/>
          <w:sz w:val="22"/>
          <w:szCs w:val="22"/>
        </w:rPr>
        <w:t>確定</w:t>
      </w:r>
      <w:r w:rsidRPr="00233202">
        <w:rPr>
          <w:rFonts w:ascii="ＭＳ 明朝" w:eastAsia="ＭＳ 明朝" w:hAnsi="ＭＳ 明朝" w:hint="eastAsia"/>
          <w:sz w:val="22"/>
          <w:szCs w:val="22"/>
        </w:rPr>
        <w:t>したとき。</w:t>
      </w:r>
    </w:p>
    <w:p w:rsidR="00F07D30" w:rsidRPr="00233202" w:rsidRDefault="00F07D30" w:rsidP="00F07D30">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に違反行為があったとして公正取引委員会が行った納付命令が</w:t>
      </w:r>
      <w:r w:rsidR="001624AE" w:rsidRPr="00233202">
        <w:rPr>
          <w:rFonts w:ascii="ＭＳ 明朝" w:eastAsia="ＭＳ 明朝" w:hAnsi="ＭＳ 明朝" w:hint="eastAsia"/>
          <w:sz w:val="22"/>
          <w:szCs w:val="22"/>
        </w:rPr>
        <w:t>確定したとき、又は</w:t>
      </w:r>
      <w:r w:rsidRPr="00233202">
        <w:rPr>
          <w:rFonts w:ascii="ＭＳ 明朝" w:eastAsia="ＭＳ 明朝" w:hAnsi="ＭＳ 明朝" w:hint="eastAsia"/>
          <w:sz w:val="22"/>
          <w:szCs w:val="22"/>
        </w:rPr>
        <w:t>独占禁止法第７条の２第１項の規定により課徴金を納付すべき事業者が、</w:t>
      </w:r>
      <w:r w:rsidR="00972072" w:rsidRPr="00233202">
        <w:rPr>
          <w:rFonts w:ascii="ＭＳ 明朝" w:eastAsia="ＭＳ 明朝" w:hAnsi="ＭＳ 明朝" w:hint="eastAsia"/>
          <w:sz w:val="22"/>
          <w:szCs w:val="22"/>
        </w:rPr>
        <w:t>独占禁止法</w:t>
      </w:r>
      <w:r w:rsidR="00B2307E" w:rsidRPr="00233202">
        <w:rPr>
          <w:rFonts w:ascii="ＭＳ 明朝" w:hAnsi="ＭＳ 明朝" w:hint="eastAsia"/>
          <w:szCs w:val="21"/>
        </w:rPr>
        <w:t>第７条</w:t>
      </w:r>
      <w:r w:rsidR="00B2307E" w:rsidRPr="00233202">
        <w:rPr>
          <w:rFonts w:ascii="ＭＳ 明朝" w:hAnsi="ＭＳ 明朝" w:hint="eastAsia"/>
          <w:szCs w:val="21"/>
        </w:rPr>
        <w:lastRenderedPageBreak/>
        <w:t>の４第１項</w:t>
      </w:r>
      <w:r w:rsidRPr="00233202">
        <w:rPr>
          <w:rFonts w:ascii="ＭＳ 明朝" w:eastAsia="ＭＳ 明朝" w:hAnsi="ＭＳ 明朝" w:hint="eastAsia"/>
          <w:sz w:val="22"/>
          <w:szCs w:val="22"/>
        </w:rPr>
        <w:t>の規定により納付命令を受けなかったとき。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B347D9" w:rsidRPr="00233202">
        <w:rPr>
          <w:rFonts w:ascii="ＭＳ 明朝" w:eastAsia="ＭＳ 明朝" w:hAnsi="ＭＳ 明朝" w:hint="eastAsia"/>
          <w:sz w:val="22"/>
          <w:szCs w:val="22"/>
        </w:rPr>
        <w:t>第４号に規定する刑が確定したとき。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744126" w:rsidRPr="00233202">
        <w:rPr>
          <w:rFonts w:ascii="ＭＳ 明朝" w:eastAsia="ＭＳ 明朝" w:hAnsi="ＭＳ 明朝" w:hint="eastAsia"/>
          <w:sz w:val="22"/>
          <w:szCs w:val="22"/>
        </w:rPr>
        <w:t>第５号</w:t>
      </w:r>
      <w:r w:rsidR="00B347D9" w:rsidRPr="00233202">
        <w:rPr>
          <w:rFonts w:ascii="ＭＳ 明朝" w:eastAsia="ＭＳ 明朝" w:hAnsi="ＭＳ 明朝" w:hint="eastAsia"/>
          <w:sz w:val="22"/>
          <w:szCs w:val="22"/>
        </w:rPr>
        <w:t>に該当したとき。</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 xml:space="preserve">２　</w:t>
      </w:r>
      <w:r w:rsidR="00887855" w:rsidRPr="00233202">
        <w:rPr>
          <w:rFonts w:ascii="ＭＳ 明朝" w:hAnsi="ＭＳ 明朝" w:hint="eastAsia"/>
          <w:sz w:val="22"/>
          <w:szCs w:val="22"/>
        </w:rPr>
        <w:t>受注者</w:t>
      </w:r>
      <w:r w:rsidRPr="00233202">
        <w:rPr>
          <w:rFonts w:ascii="ＭＳ 明朝" w:hAnsi="ＭＳ 明朝" w:hint="eastAsia"/>
          <w:sz w:val="22"/>
          <w:szCs w:val="22"/>
        </w:rPr>
        <w:t>が第５条第１項の規定に違反し、業務の全部を第三者に委任し、又は請け負わせたときは、</w:t>
      </w:r>
      <w:r w:rsidR="00887855" w:rsidRPr="00233202">
        <w:rPr>
          <w:rFonts w:ascii="ＭＳ 明朝" w:hAnsi="ＭＳ 明朝" w:hint="eastAsia"/>
          <w:sz w:val="22"/>
          <w:szCs w:val="22"/>
        </w:rPr>
        <w:t>受注者</w:t>
      </w:r>
      <w:r w:rsidR="00BB588F" w:rsidRPr="00233202">
        <w:rPr>
          <w:rFonts w:ascii="ＭＳ 明朝" w:hAnsi="ＭＳ 明朝" w:hint="eastAsia"/>
          <w:sz w:val="22"/>
          <w:szCs w:val="22"/>
        </w:rPr>
        <w:t>は、契約金額</w:t>
      </w:r>
      <w:r w:rsidRPr="00233202">
        <w:rPr>
          <w:rFonts w:ascii="ＭＳ 明朝" w:hAnsi="ＭＳ 明朝" w:hint="eastAsia"/>
          <w:sz w:val="22"/>
          <w:szCs w:val="22"/>
        </w:rPr>
        <w:t>の</w:t>
      </w:r>
      <w:r w:rsidRPr="00233202">
        <w:rPr>
          <w:rFonts w:ascii="ＭＳ 明朝" w:hAnsi="ＭＳ 明朝" w:hint="eastAsia"/>
          <w:sz w:val="22"/>
          <w:szCs w:val="22"/>
        </w:rPr>
        <w:t>100</w:t>
      </w:r>
      <w:r w:rsidRPr="00233202">
        <w:rPr>
          <w:rFonts w:ascii="ＭＳ 明朝" w:hAnsi="ＭＳ 明朝" w:hint="eastAsia"/>
          <w:sz w:val="22"/>
          <w:szCs w:val="22"/>
        </w:rPr>
        <w:t>分の</w:t>
      </w:r>
      <w:r w:rsidRPr="00233202">
        <w:rPr>
          <w:rFonts w:ascii="ＭＳ 明朝" w:hAnsi="ＭＳ 明朝" w:hint="eastAsia"/>
          <w:sz w:val="22"/>
          <w:szCs w:val="22"/>
        </w:rPr>
        <w:t>10</w:t>
      </w:r>
      <w:r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が指定する期間内に支払わなければならない。前項後段の規定は、この場合について準用する。</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３　前２項の場合において、</w:t>
      </w:r>
      <w:r w:rsidR="00887855" w:rsidRPr="00233202">
        <w:rPr>
          <w:rFonts w:ascii="ＭＳ 明朝" w:hAnsi="ＭＳ 明朝" w:hint="eastAsia"/>
          <w:sz w:val="22"/>
          <w:szCs w:val="22"/>
        </w:rPr>
        <w:t>発注者</w:t>
      </w:r>
      <w:r w:rsidRPr="00233202">
        <w:rPr>
          <w:rFonts w:ascii="ＭＳ 明朝" w:hAnsi="ＭＳ 明朝" w:hint="eastAsia"/>
          <w:sz w:val="22"/>
          <w:szCs w:val="22"/>
        </w:rPr>
        <w:t>に生じた実際の損害額が前２項に規定する賠償額を超えるときは、</w:t>
      </w:r>
      <w:r w:rsidR="00887855" w:rsidRPr="00233202">
        <w:rPr>
          <w:rFonts w:ascii="ＭＳ 明朝" w:hAnsi="ＭＳ 明朝" w:hint="eastAsia"/>
          <w:sz w:val="22"/>
          <w:szCs w:val="22"/>
        </w:rPr>
        <w:t>受注者</w:t>
      </w:r>
      <w:r w:rsidRPr="00233202">
        <w:rPr>
          <w:rFonts w:ascii="ＭＳ 明朝" w:hAnsi="ＭＳ 明朝" w:hint="eastAsia"/>
          <w:sz w:val="22"/>
          <w:szCs w:val="22"/>
        </w:rPr>
        <w:t>は、超過額を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の指定する期間内に支払わなければならない。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（相殺</w:t>
      </w:r>
      <w:r w:rsidRPr="00233202">
        <w:rPr>
          <w:rFonts w:ascii="ＭＳ 明朝" w:eastAsia="ＭＳ 明朝" w:hAnsi="ＭＳ 明朝"/>
          <w:sz w:val="22"/>
          <w:szCs w:val="22"/>
        </w:rPr>
        <w:t>）</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第36条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に対して有する金銭債権があるときは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に対して有する保証金返還請求権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A49DB"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請求権及びその他の債権と相殺することができる。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相殺して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なお不足があるときは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の指定する期間内に当該不足額を支払わなければならない。</w:t>
      </w:r>
    </w:p>
    <w:p w:rsidR="001624AE" w:rsidRPr="00233202" w:rsidRDefault="001624AE" w:rsidP="00045757">
      <w:pPr>
        <w:ind w:left="226" w:hangingChars="100" w:hanging="226"/>
        <w:rPr>
          <w:rFonts w:ascii="ＭＳ 明朝" w:eastAsia="ＭＳ 明朝" w:hAnsi="ＭＳ 明朝"/>
          <w:sz w:val="22"/>
          <w:szCs w:val="22"/>
        </w:rPr>
      </w:pPr>
    </w:p>
    <w:p w:rsidR="00B163B5"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162BE4" w:rsidRPr="00233202">
        <w:rPr>
          <w:rFonts w:ascii="ＭＳ 明朝" w:eastAsia="ＭＳ 明朝" w:hAnsi="ＭＳ 明朝" w:hint="eastAsia"/>
          <w:sz w:val="22"/>
          <w:szCs w:val="22"/>
        </w:rPr>
        <w:t>契約終了</w:t>
      </w:r>
      <w:r w:rsidRPr="00233202">
        <w:rPr>
          <w:rFonts w:ascii="ＭＳ 明朝" w:eastAsia="ＭＳ 明朝" w:hAnsi="ＭＳ 明朝" w:hint="eastAsia"/>
          <w:sz w:val="22"/>
          <w:szCs w:val="22"/>
        </w:rPr>
        <w:t>に伴う措置）</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第37条</w:t>
      </w:r>
      <w:r w:rsidR="00B163B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163B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163B5"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00B163B5"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163B5" w:rsidRPr="00233202">
        <w:rPr>
          <w:rFonts w:ascii="ＭＳ 明朝" w:eastAsia="ＭＳ 明朝" w:hAnsi="ＭＳ 明朝" w:hint="eastAsia"/>
          <w:sz w:val="22"/>
          <w:szCs w:val="22"/>
        </w:rPr>
        <w:t>からの支給材料が</w:t>
      </w:r>
      <w:r w:rsidR="00B347D9" w:rsidRPr="00233202">
        <w:rPr>
          <w:rFonts w:ascii="ＭＳ 明朝" w:eastAsia="ＭＳ 明朝" w:hAnsi="ＭＳ 明朝" w:hint="eastAsia"/>
          <w:sz w:val="22"/>
          <w:szCs w:val="22"/>
        </w:rPr>
        <w:t>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当該支給材料が</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の故意若しくは過失により滅失</w:t>
      </w:r>
      <w:r w:rsidR="002E7B49"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若しくはき損したとき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E047B4" w:rsidRPr="00233202">
        <w:rPr>
          <w:rFonts w:ascii="ＭＳ 明朝" w:eastAsia="ＭＳ 明朝" w:hAnsi="ＭＳ 明朝" w:hint="eastAsia"/>
          <w:sz w:val="22"/>
          <w:szCs w:val="22"/>
        </w:rPr>
        <w:t>第</w:t>
      </w:r>
      <w:r w:rsidR="00DE6F2B"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E047B4" w:rsidRPr="00233202">
        <w:rPr>
          <w:rFonts w:ascii="ＭＳ 明朝" w:eastAsia="ＭＳ 明朝" w:hAnsi="ＭＳ 明朝" w:hint="eastAsia"/>
          <w:sz w:val="22"/>
          <w:szCs w:val="22"/>
        </w:rPr>
        <w:t>の</w:t>
      </w:r>
      <w:r w:rsidR="00B347D9" w:rsidRPr="00233202">
        <w:rPr>
          <w:rFonts w:ascii="ＭＳ 明朝" w:eastAsia="ＭＳ 明朝" w:hAnsi="ＭＳ 明朝" w:hint="eastAsia"/>
          <w:sz w:val="22"/>
          <w:szCs w:val="22"/>
        </w:rPr>
        <w:t>検査に合格しなかった部分に使用されているときは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からの貸与品があるときは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当該貸与品が</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の故意又は過失により滅失</w:t>
      </w:r>
      <w:r w:rsidR="00F75AB2"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又はき損したときは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控室等に</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が所有する業務機械器具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仮設物その他の物件（以下「物件等」という。）があるときは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物件等を撤去するとともに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控室等を修復し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取り片付けて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に明け渡さなければならない。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が正当な理由がなく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相当の期間内に当該物件を撤去せず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又は控室等の修復若しくは取り片付けを行わないときは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に代わって物件等を処分し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w:t>
      </w:r>
      <w:r w:rsidR="00E047B4" w:rsidRPr="00233202">
        <w:rPr>
          <w:rFonts w:ascii="ＭＳ 明朝" w:eastAsia="ＭＳ 明朝" w:hAnsi="ＭＳ 明朝" w:hint="eastAsia"/>
          <w:sz w:val="22"/>
          <w:szCs w:val="22"/>
        </w:rPr>
        <w:t>の</w:t>
      </w:r>
      <w:r w:rsidRPr="00233202">
        <w:rPr>
          <w:rFonts w:ascii="ＭＳ 明朝" w:eastAsia="ＭＳ 明朝" w:hAnsi="ＭＳ 明朝" w:hint="eastAsia"/>
          <w:sz w:val="22"/>
          <w:szCs w:val="22"/>
        </w:rPr>
        <w:t>修復若しくは取り片付けを行うことができる。この場合において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の処分又は修復若しくは取り片付けについて異議を申し立てることができず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の処分又は修復若しくは取り片付けに要した費用を負担しなければならない。</w:t>
      </w:r>
    </w:p>
    <w:p w:rsidR="008B5BD4" w:rsidRPr="00233202" w:rsidRDefault="008B5BD4" w:rsidP="00045757">
      <w:pPr>
        <w:ind w:left="226" w:hangingChars="100" w:hanging="226"/>
        <w:rPr>
          <w:rFonts w:ascii="ＭＳ 明朝" w:eastAsia="ＭＳ 明朝" w:hAnsi="ＭＳ 明朝"/>
          <w:sz w:val="22"/>
          <w:szCs w:val="22"/>
        </w:rPr>
      </w:pPr>
    </w:p>
    <w:p w:rsidR="008B5BD4" w:rsidRPr="00233202" w:rsidRDefault="008B5BD4"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（紛争の処理）</w:t>
      </w:r>
    </w:p>
    <w:p w:rsidR="008B5BD4"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w:t>
      </w:r>
      <w:r w:rsidRPr="00233202">
        <w:rPr>
          <w:rFonts w:ascii="ＭＳ 明朝" w:eastAsia="ＭＳ 明朝" w:hAnsi="ＭＳ 明朝"/>
          <w:sz w:val="22"/>
        </w:rPr>
        <w:t>8</w:t>
      </w:r>
      <w:r w:rsidRPr="00233202">
        <w:rPr>
          <w:rFonts w:ascii="ＭＳ 明朝" w:eastAsia="ＭＳ 明朝" w:hAnsi="ＭＳ 明朝" w:hint="eastAsia"/>
          <w:sz w:val="22"/>
        </w:rPr>
        <w:t>条</w:t>
      </w:r>
      <w:r w:rsidR="008B5BD4"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この契約に関し</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第三者との間に</w:t>
      </w:r>
      <w:r w:rsidR="00887855" w:rsidRPr="00233202">
        <w:rPr>
          <w:rFonts w:ascii="ＭＳ 明朝" w:eastAsia="ＭＳ 明朝" w:hAnsi="ＭＳ 明朝" w:hint="eastAsia"/>
          <w:sz w:val="22"/>
          <w:szCs w:val="22"/>
        </w:rPr>
        <w:t>発注者</w:t>
      </w:r>
      <w:r w:rsidR="008B5BD4" w:rsidRPr="00233202">
        <w:rPr>
          <w:rFonts w:ascii="ＭＳ 明朝" w:eastAsia="ＭＳ 明朝" w:hAnsi="ＭＳ 明朝" w:hint="eastAsia"/>
          <w:sz w:val="22"/>
          <w:szCs w:val="22"/>
        </w:rPr>
        <w:t>の責めに帰さない紛争が生じたときは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の</w:t>
      </w:r>
      <w:r w:rsidR="00162BE4" w:rsidRPr="00233202">
        <w:rPr>
          <w:rFonts w:ascii="ＭＳ 明朝" w:eastAsia="ＭＳ 明朝" w:hAnsi="ＭＳ 明朝" w:hint="eastAsia"/>
          <w:sz w:val="22"/>
          <w:szCs w:val="22"/>
        </w:rPr>
        <w:t>責任と</w:t>
      </w:r>
      <w:r w:rsidR="008B5BD4" w:rsidRPr="00233202">
        <w:rPr>
          <w:rFonts w:ascii="ＭＳ 明朝" w:eastAsia="ＭＳ 明朝" w:hAnsi="ＭＳ 明朝" w:hint="eastAsia"/>
          <w:sz w:val="22"/>
          <w:szCs w:val="22"/>
        </w:rPr>
        <w:t>負担においてその一切の処理をするものとする。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（疑義等の決定）</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lastRenderedPageBreak/>
        <w:t>第39条</w:t>
      </w:r>
      <w:r w:rsidR="00B347D9" w:rsidRPr="00233202">
        <w:rPr>
          <w:rFonts w:ascii="ＭＳ 明朝" w:eastAsia="ＭＳ 明朝" w:hAnsi="ＭＳ 明朝" w:hint="eastAsia"/>
          <w:sz w:val="22"/>
          <w:szCs w:val="22"/>
        </w:rPr>
        <w:t xml:space="preserve">　この契約に定めのない事項又はこの契約に関して疑義が生じたときは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これを定めるものとする。</w:t>
      </w:r>
    </w:p>
    <w:p w:rsidR="00F8007B" w:rsidRPr="00233202" w:rsidRDefault="00F8007B" w:rsidP="00930C6C">
      <w:pPr>
        <w:snapToGrid w:val="0"/>
        <w:spacing w:line="340" w:lineRule="exact"/>
        <w:rPr>
          <w:rFonts w:ascii="ＭＳ 明朝" w:eastAsia="ＭＳ 明朝" w:hAnsi="ＭＳ 明朝"/>
          <w:sz w:val="22"/>
          <w:szCs w:val="22"/>
        </w:rPr>
      </w:pPr>
    </w:p>
    <w:p w:rsidR="00CA0071" w:rsidRPr="00233202" w:rsidRDefault="002C1619" w:rsidP="00CA0071">
      <w:pPr>
        <w:rPr>
          <w:spacing w:val="0"/>
        </w:rPr>
      </w:pPr>
      <w:r w:rsidRPr="00233202">
        <w:rPr>
          <w:rFonts w:ascii="ＭＳ 明朝" w:eastAsia="ＭＳ 明朝" w:hAnsi="ＭＳ 明朝"/>
          <w:sz w:val="22"/>
          <w:szCs w:val="22"/>
        </w:rPr>
        <w:br w:type="page"/>
      </w:r>
      <w:bookmarkStart w:id="2" w:name="_Hlk127713768"/>
      <w:r w:rsidR="00CA0071" w:rsidRPr="00233202">
        <w:rPr>
          <w:rFonts w:hint="eastAsia"/>
        </w:rPr>
        <w:lastRenderedPageBreak/>
        <w:t>（別　記）</w:t>
      </w:r>
    </w:p>
    <w:p w:rsidR="00CA0071" w:rsidRPr="00233202" w:rsidRDefault="00CA0071" w:rsidP="00CA0071">
      <w:pPr>
        <w:snapToGrid w:val="0"/>
        <w:spacing w:line="360" w:lineRule="exact"/>
        <w:jc w:val="center"/>
        <w:rPr>
          <w:rFonts w:ascii="ＭＳ ゴシック" w:eastAsia="ＭＳ ゴシック" w:hAnsi="ＭＳ ゴシック"/>
          <w:b/>
          <w:sz w:val="28"/>
          <w:szCs w:val="28"/>
        </w:rPr>
      </w:pPr>
      <w:bookmarkStart w:id="3" w:name="_Hlk127711682"/>
      <w:r w:rsidRPr="00233202">
        <w:rPr>
          <w:rFonts w:ascii="ＭＳ ゴシック" w:eastAsia="ＭＳ ゴシック" w:hAnsi="ＭＳ ゴシック" w:hint="eastAsia"/>
          <w:b/>
          <w:spacing w:val="140"/>
          <w:sz w:val="28"/>
          <w:szCs w:val="28"/>
          <w:fitText w:val="2520" w:id="-1846240767"/>
        </w:rPr>
        <w:t>特記仕様</w:t>
      </w:r>
      <w:r w:rsidRPr="00233202">
        <w:rPr>
          <w:rFonts w:ascii="ＭＳ ゴシック" w:eastAsia="ＭＳ ゴシック" w:hAnsi="ＭＳ ゴシック" w:hint="eastAsia"/>
          <w:b/>
          <w:spacing w:val="0"/>
          <w:sz w:val="28"/>
          <w:szCs w:val="28"/>
          <w:fitText w:val="2520" w:id="-1846240767"/>
        </w:rPr>
        <w:t>書</w:t>
      </w:r>
    </w:p>
    <w:p w:rsidR="00CA0071" w:rsidRPr="00233202" w:rsidRDefault="00CA0071" w:rsidP="00CA0071">
      <w:pPr>
        <w:snapToGrid w:val="0"/>
        <w:spacing w:line="360" w:lineRule="exact"/>
        <w:rPr>
          <w:rFonts w:ascii="ＭＳ ゴシック" w:eastAsia="ＭＳ ゴシック" w:hAnsi="ＭＳ ゴシック"/>
          <w:sz w:val="28"/>
          <w:szCs w:val="28"/>
        </w:rPr>
      </w:pPr>
    </w:p>
    <w:p w:rsidR="00CA0071" w:rsidRPr="00233202" w:rsidRDefault="00CA0071" w:rsidP="00CA0071">
      <w:pPr>
        <w:snapToGrid w:val="0"/>
        <w:spacing w:line="360" w:lineRule="exact"/>
        <w:rPr>
          <w:rFonts w:ascii="ＭＳ ゴシック" w:eastAsia="ＭＳ ゴシック" w:hAnsi="ＭＳ ゴシック"/>
          <w:b/>
          <w:sz w:val="28"/>
          <w:szCs w:val="28"/>
        </w:rPr>
      </w:pPr>
      <w:bookmarkStart w:id="4" w:name="_Hlk127195261"/>
      <w:r w:rsidRPr="00233202">
        <w:rPr>
          <w:rFonts w:ascii="ＭＳ ゴシック" w:eastAsia="ＭＳ ゴシック" w:hAnsi="ＭＳ ゴシック" w:hint="eastAsia"/>
          <w:b/>
          <w:sz w:val="28"/>
          <w:szCs w:val="28"/>
        </w:rPr>
        <w:t>Ⅰ　妨害又は不当要求に対する報告義務</w:t>
      </w:r>
    </w:p>
    <w:bookmarkEnd w:id="4"/>
    <w:p w:rsidR="00C63D7E" w:rsidRPr="00233202" w:rsidRDefault="00C63D7E" w:rsidP="00CA0071">
      <w:pPr>
        <w:snapToGrid w:val="0"/>
        <w:spacing w:line="360" w:lineRule="exact"/>
        <w:ind w:left="339" w:hangingChars="150" w:hanging="339"/>
        <w:rPr>
          <w:sz w:val="22"/>
          <w:szCs w:val="22"/>
        </w:rPr>
      </w:pP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１</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２</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３</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受注者は、下請負人等が暴力団員及び暴力団密接関係者等から不当介入を受けた場合は、速やかに報告を行うよう当該下請負人等に指導しなければならない。</w:t>
      </w:r>
    </w:p>
    <w:p w:rsidR="00275BDB" w:rsidRPr="00233202" w:rsidRDefault="00CA0071" w:rsidP="00275BDB">
      <w:pPr>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４</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報告を怠った場合は、大阪府暴力団排除条例（平成</w:t>
      </w:r>
      <w:r w:rsidRPr="00233202">
        <w:rPr>
          <w:rFonts w:ascii="ＭＳ 明朝" w:eastAsia="ＭＳ 明朝" w:hAnsi="ＭＳ 明朝"/>
          <w:sz w:val="22"/>
          <w:szCs w:val="22"/>
        </w:rPr>
        <w:t>22</w:t>
      </w:r>
      <w:r w:rsidRPr="00233202">
        <w:rPr>
          <w:rFonts w:ascii="ＭＳ 明朝" w:eastAsia="ＭＳ 明朝" w:hAnsi="ＭＳ 明朝" w:hint="eastAsia"/>
          <w:sz w:val="22"/>
          <w:szCs w:val="22"/>
        </w:rPr>
        <w:t>年大阪府条例第</w:t>
      </w:r>
      <w:r w:rsidRPr="00233202">
        <w:rPr>
          <w:rFonts w:ascii="ＭＳ 明朝" w:eastAsia="ＭＳ 明朝" w:hAnsi="ＭＳ 明朝"/>
          <w:sz w:val="22"/>
          <w:szCs w:val="22"/>
        </w:rPr>
        <w:t>58</w:t>
      </w:r>
      <w:r w:rsidRPr="00233202">
        <w:rPr>
          <w:rFonts w:ascii="ＭＳ 明朝" w:eastAsia="ＭＳ 明朝" w:hAnsi="ＭＳ 明朝" w:hint="eastAsia"/>
          <w:sz w:val="22"/>
          <w:szCs w:val="22"/>
        </w:rPr>
        <w:t>号）に基づく公表又は入札参加停止を措置することがある。</w:t>
      </w:r>
      <w:bookmarkStart w:id="5" w:name="_Hlk127201299"/>
    </w:p>
    <w:p w:rsidR="002A493F" w:rsidRPr="00233202" w:rsidRDefault="002A493F" w:rsidP="00275BDB">
      <w:pPr>
        <w:ind w:left="425" w:hangingChars="150" w:hanging="425"/>
        <w:rPr>
          <w:rFonts w:ascii="ＭＳ ゴシック" w:eastAsia="ＭＳ ゴシック" w:hAnsi="ＭＳ ゴシック"/>
          <w:b/>
          <w:spacing w:val="20"/>
          <w:kern w:val="2"/>
          <w:sz w:val="28"/>
          <w:szCs w:val="28"/>
        </w:rPr>
      </w:pPr>
    </w:p>
    <w:p w:rsidR="00D72E7C" w:rsidRPr="00233202" w:rsidRDefault="00D72E7C" w:rsidP="00275BDB">
      <w:pPr>
        <w:ind w:left="425" w:hangingChars="150" w:hanging="425"/>
        <w:rPr>
          <w:rFonts w:ascii="ＭＳ ゴシック" w:eastAsia="ＭＳ ゴシック" w:hAnsi="ＭＳ ゴシック"/>
          <w:b/>
          <w:spacing w:val="20"/>
          <w:kern w:val="2"/>
          <w:sz w:val="28"/>
          <w:szCs w:val="28"/>
        </w:rPr>
      </w:pPr>
      <w:r w:rsidRPr="00233202">
        <w:rPr>
          <w:rFonts w:ascii="ＭＳ ゴシック" w:eastAsia="ＭＳ ゴシック" w:hAnsi="ＭＳ ゴシック" w:hint="eastAsia"/>
          <w:b/>
          <w:spacing w:val="20"/>
          <w:kern w:val="2"/>
          <w:sz w:val="28"/>
          <w:szCs w:val="28"/>
        </w:rPr>
        <w:t>Ⅱ　個人情報取扱特記事項</w:t>
      </w:r>
    </w:p>
    <w:p w:rsidR="00C63D7E" w:rsidRPr="00233202" w:rsidRDefault="00C63D7E" w:rsidP="00D72E7C">
      <w:pPr>
        <w:autoSpaceDE/>
        <w:autoSpaceDN/>
        <w:spacing w:line="240" w:lineRule="auto"/>
        <w:rPr>
          <w:rFonts w:ascii="ＭＳ ゴシック" w:eastAsia="ＭＳ ゴシック" w:hAnsi="ＭＳ 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（基本的事項）</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第１　受注者は、個人情報の保護の重要性を認識し、この契約による事務の実施に当たっては、個人の権利利益を侵害することのないよう、個人情報の取扱いを適正に行わなければならない。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（責任体制の整備）</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第２　受注者は、個人情報の安全管理について、内部における責任体制を構築し、その体制を維持しなければならない。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（作業責任者等の届出）</w:t>
      </w:r>
    </w:p>
    <w:p w:rsidR="00D72E7C" w:rsidRPr="00233202" w:rsidRDefault="00D72E7C" w:rsidP="00D72E7C">
      <w:pPr>
        <w:autoSpaceDE/>
        <w:autoSpaceDN/>
        <w:snapToGrid w:val="0"/>
        <w:spacing w:line="300" w:lineRule="auto"/>
        <w:ind w:left="222" w:hangingChars="100" w:hanging="222"/>
        <w:rPr>
          <w:rFonts w:ascii="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第３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個人情報の取扱いに係る作業責任者を定め、書面により発注者に報告しなければならない。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２　受注者は、作業責任者を変更した場合は、速やかに書面により発注者に報告しなければならない。</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３　作業責任者は、特記仕様書に定める事項を適切に実施するよう作業従事者を監督しなければならない。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（秘密の保持）</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第４　受注者は、この契約による事務に関して知り得た情報をみだりに他人に知らせてはならない。この契約が終了し、又は解除された後においても、同様とする。</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lastRenderedPageBreak/>
        <w:t>（教育の実施）</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第５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rsidR="00593269" w:rsidRPr="00233202" w:rsidRDefault="00593269"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pacing w:line="240" w:lineRule="auto"/>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（再委託）</w:t>
      </w:r>
    </w:p>
    <w:p w:rsidR="00FB7385" w:rsidRPr="00233202" w:rsidRDefault="00D72E7C" w:rsidP="00FB7385">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第６　受注者は、</w:t>
      </w:r>
      <w:r w:rsidR="00FB7385" w:rsidRPr="00233202">
        <w:rPr>
          <w:rFonts w:ascii="ＭＳ 明朝" w:eastAsia="ＭＳ 明朝" w:hAnsi="ＭＳ 明朝" w:hint="eastAsia"/>
          <w:spacing w:val="20"/>
          <w:kern w:val="2"/>
          <w:sz w:val="22"/>
        </w:rPr>
        <w:t>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rsidR="00D72E7C" w:rsidRPr="00233202" w:rsidRDefault="00FB7385"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発注者は、前項の承諾をするに当たっては、少なくとも、別に定める条件を付するものとする。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（派遣労働者等の利用時の措置）</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第７　受注者は、本委託業務を派遣労働者、契約社員その他の正社員以外の労働者に行わせる場合は、正社員以外の労働者に本契約に基づく一切の義務を遵守させなければならない。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受注者は、発注者に対して、正社員以外の労働者の全ての行為及びその結果について責任を負うものとする。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525579" w:rsidRPr="00233202" w:rsidRDefault="00525579" w:rsidP="00525579">
      <w:pPr>
        <w:rPr>
          <w:rFonts w:ascii="ＭＳ ゴシック" w:eastAsia="ＭＳ ゴシック" w:hAnsi="ＭＳ ゴシック"/>
          <w:spacing w:val="0"/>
          <w:sz w:val="22"/>
          <w:szCs w:val="22"/>
        </w:rPr>
      </w:pPr>
      <w:r w:rsidRPr="00233202">
        <w:rPr>
          <w:rFonts w:ascii="ＭＳ ゴシック" w:eastAsia="ＭＳ ゴシック" w:hAnsi="ＭＳ ゴシック" w:hint="eastAsia"/>
          <w:sz w:val="22"/>
          <w:szCs w:val="22"/>
        </w:rPr>
        <w:t>（個人情報の適正管理）</w:t>
      </w:r>
    </w:p>
    <w:p w:rsidR="00525579" w:rsidRPr="00233202" w:rsidRDefault="00525579" w:rsidP="00525579">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（１）個人情報の利用者、作業場所及び保管場所の限定及びその状況の台帳等への記録</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（２）施錠が可能な保管庫又は施錠若しくは入退室管理の可能な保管室での個人情報の保</w:t>
      </w:r>
    </w:p>
    <w:p w:rsidR="00525579" w:rsidRPr="00233202" w:rsidRDefault="00525579" w:rsidP="00525579">
      <w:pPr>
        <w:ind w:firstLineChars="100" w:firstLine="226"/>
        <w:rPr>
          <w:rFonts w:ascii="ＭＳ 明朝" w:eastAsia="ＭＳ 明朝" w:hAnsi="ＭＳ 明朝"/>
          <w:sz w:val="22"/>
          <w:szCs w:val="22"/>
        </w:rPr>
      </w:pPr>
      <w:r w:rsidRPr="00233202">
        <w:rPr>
          <w:rFonts w:ascii="ＭＳ 明朝" w:eastAsia="ＭＳ 明朝" w:hAnsi="ＭＳ 明朝" w:hint="eastAsia"/>
          <w:sz w:val="22"/>
          <w:szCs w:val="22"/>
        </w:rPr>
        <w:t xml:space="preserve">　管</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（３）個人情報を取扱う場所の特定及び当該場所における名札（氏名、会社名、所属名、役職等を記したもの）の着用</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（４）定められた場所からの個人情報の持ち出しの禁止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（５）個人情報を電子データで持ち出す場合の、電子データの暗号化処理等の保護措置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（６）個人情報を移送する場合の、移送時の体制の明確化</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（７）個人情報を電子データで保管する場合の、当該データが記録された媒体及びそのバックアップの保管状況にかかる確認及び点検</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（８）私用パソコン、私用外部記録媒体その他の私用物を持ち込んでの個人情報を扱う作業の禁止</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（９）個人情報を利用する作業を行うパソコンへの業務に関係のないアプリケーションのインストールの禁止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（10）その他、委託の内容に応じて、個人情報保護のための必要な措置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（11）上記項目の従事者への周知</w:t>
      </w:r>
    </w:p>
    <w:p w:rsidR="00922120" w:rsidRPr="00233202" w:rsidRDefault="00922120" w:rsidP="00EB5BD7">
      <w:pPr>
        <w:autoSpaceDE/>
        <w:autoSpaceDN/>
        <w:snapToGrid w:val="0"/>
        <w:spacing w:line="300" w:lineRule="auto"/>
        <w:ind w:firstLineChars="100" w:firstLine="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w:t>
      </w:r>
      <w:r w:rsidR="009C1197" w:rsidRPr="00233202">
        <w:rPr>
          <w:rFonts w:ascii="ＭＳ ゴシック" w:eastAsia="ＭＳ ゴシック" w:hAnsi="ＭＳ ゴシック" w:hint="eastAsia"/>
          <w:sz w:val="22"/>
        </w:rPr>
        <w:t>取得</w:t>
      </w:r>
      <w:r w:rsidRPr="00233202">
        <w:rPr>
          <w:rFonts w:ascii="ＭＳ ゴシック" w:eastAsia="ＭＳ ゴシック" w:hAnsi="ＭＳ ゴシック" w:hint="eastAsia"/>
          <w:spacing w:val="20"/>
          <w:kern w:val="2"/>
          <w:sz w:val="22"/>
        </w:rPr>
        <w:t>の制限）</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第９　受注者は、この契約による事務を行うために個人情報を</w:t>
      </w:r>
      <w:r w:rsidR="009C1197"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するときは、事務の目的を達成</w:t>
      </w:r>
      <w:r w:rsidRPr="00233202">
        <w:rPr>
          <w:rFonts w:ascii="ＭＳ 明朝" w:eastAsia="ＭＳ 明朝" w:hAnsi="ＭＳ 明朝" w:hint="eastAsia"/>
          <w:spacing w:val="20"/>
          <w:kern w:val="2"/>
          <w:sz w:val="22"/>
        </w:rPr>
        <w:lastRenderedPageBreak/>
        <w:t>するために必要な範囲で、適法かつ公正な手段により行わなければならない。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（目的外利用・提供の禁止）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（複写、複製の禁止）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第11　受注者は、発注者の承諾がある場合を除き、この契約による事務を行うために発注者から引き渡された個人情報が記録された資料等を複写し、又は複製してはならない。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（資料等の返還等）</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第12　受注者は、この契約による事務を処理するために、発注者から提供を受け、又は受注者自らが</w:t>
      </w:r>
      <w:r w:rsidR="00183D5B"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し、若しくは作成した「個人情報が記録された資料等」を、この契約完了後直ちに発注者に返還し、又は引き渡すものとする。ただし、発注者が別に指示したときは当該方法によるものとする。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（廃棄）</w:t>
      </w:r>
    </w:p>
    <w:p w:rsidR="004B1FBA" w:rsidRPr="00233202" w:rsidRDefault="00D72E7C" w:rsidP="004B1FBA">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第13　受注者は、この契約に</w:t>
      </w:r>
      <w:r w:rsidR="009C1197" w:rsidRPr="00233202">
        <w:rPr>
          <w:rFonts w:ascii="ＭＳ 明朝" w:eastAsia="ＭＳ 明朝" w:hAnsi="ＭＳ 明朝" w:hint="eastAsia"/>
          <w:spacing w:val="20"/>
          <w:kern w:val="2"/>
          <w:sz w:val="22"/>
        </w:rPr>
        <w:t>よる</w:t>
      </w:r>
      <w:r w:rsidRPr="00233202">
        <w:rPr>
          <w:rFonts w:ascii="ＭＳ 明朝" w:eastAsia="ＭＳ 明朝" w:hAnsi="ＭＳ 明朝" w:hint="eastAsia"/>
          <w:spacing w:val="20"/>
          <w:kern w:val="2"/>
          <w:sz w:val="22"/>
        </w:rPr>
        <w:t>事務に関して知り得た個人情報について、保有する必要がなくなったときは、確実かつ速やかに廃棄し、又は消去しなければならない。</w:t>
      </w:r>
    </w:p>
    <w:p w:rsidR="00922120" w:rsidRPr="00233202" w:rsidRDefault="00922120" w:rsidP="004B1FBA">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（調査及び報告）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第14　発注者は、受注者が契約による事務の執行に当たり取り扱っている個人情報の管理の状況について、定期に及び必要に応じ随時に調査することができる。</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受注者は、発注者の求めに応じて、前項の状況について、報告をしなければならない。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（事故発生時における報告）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第15　受注者は、この契約に違反する事態が生じ、又は生じるおそれのあることを知ったときは、速やかに発注者に報告し、発注者の指示に従うものとする。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（契約の解除）</w:t>
      </w:r>
    </w:p>
    <w:p w:rsidR="00D72E7C" w:rsidRPr="00233202" w:rsidRDefault="00D72E7C" w:rsidP="00EB5BD7">
      <w:pPr>
        <w:autoSpaceDE/>
        <w:autoSpaceDN/>
        <w:spacing w:line="24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第16　発注者は、受注者が本特記事項に定める義務を果たさない場合は、この契約による業務の全部又は一部を解除することができるものとする。</w:t>
      </w:r>
    </w:p>
    <w:p w:rsidR="00922120" w:rsidRPr="00233202" w:rsidRDefault="00922120" w:rsidP="00EB5BD7">
      <w:pPr>
        <w:autoSpaceDE/>
        <w:autoSpaceDN/>
        <w:spacing w:line="24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（損害賠償）</w:t>
      </w:r>
    </w:p>
    <w:p w:rsidR="00EB5BD7" w:rsidRPr="00233202" w:rsidRDefault="00D72E7C" w:rsidP="00840223">
      <w:pPr>
        <w:autoSpaceDE/>
        <w:autoSpaceDN/>
        <w:spacing w:line="240" w:lineRule="auto"/>
        <w:ind w:left="222" w:hangingChars="100" w:hanging="222"/>
        <w:rPr>
          <w:rFonts w:ascii="ＭＳ 明朝" w:eastAsia="ＭＳ 明朝" w:hAnsi="ＭＳ 明朝"/>
          <w:spacing w:val="20"/>
          <w:kern w:val="2"/>
        </w:rPr>
      </w:pPr>
      <w:r w:rsidRPr="00233202">
        <w:rPr>
          <w:rFonts w:ascii="ＭＳ 明朝" w:eastAsia="ＭＳ 明朝" w:hAnsi="ＭＳ 明朝" w:cs="ＭＳ Ｐゴシック" w:hint="eastAsia"/>
          <w:spacing w:val="20"/>
          <w:kern w:val="2"/>
          <w:sz w:val="22"/>
        </w:rPr>
        <w:t>第17　受注者は、本特記事項に定める義務に違反し、又は怠ったことにより発注者が損害を被った場合には、発注者にその損害を賠償しなければならない。</w:t>
      </w: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 xml:space="preserve">　</w:t>
      </w:r>
      <w:r w:rsidR="00840223" w:rsidRPr="00233202">
        <w:rPr>
          <w:rFonts w:ascii="ＭＳ ゴシック" w:eastAsia="ＭＳ ゴシック" w:hAnsi="ＭＳ ゴシック"/>
          <w:spacing w:val="20"/>
          <w:kern w:val="2"/>
          <w:sz w:val="22"/>
        </w:rPr>
        <w:br w:type="page"/>
      </w:r>
      <w:bookmarkStart w:id="6" w:name="_Hlk129174816"/>
      <w:bookmarkStart w:id="7" w:name="_Hlk129174779"/>
      <w:r w:rsidRPr="00233202">
        <w:rPr>
          <w:rFonts w:ascii="ＭＳ ゴシック" w:eastAsia="ＭＳ ゴシック" w:hAnsi="ＭＳ ゴシック" w:hint="eastAsia"/>
          <w:spacing w:val="20"/>
          <w:kern w:val="2"/>
          <w:sz w:val="22"/>
        </w:rPr>
        <w:lastRenderedPageBreak/>
        <w:t xml:space="preserve">第６第２項関係　</w:t>
      </w:r>
      <w:r w:rsidR="00D72E7C" w:rsidRPr="00233202">
        <w:rPr>
          <w:rFonts w:ascii="ＭＳ ゴシック" w:eastAsia="ＭＳ ゴシック" w:hAnsi="ＭＳ ゴシック" w:hint="eastAsia"/>
          <w:spacing w:val="20"/>
          <w:kern w:val="2"/>
          <w:sz w:val="22"/>
        </w:rPr>
        <w:t>発注者が再委託を承諾する場合に付する条件例</w:t>
      </w:r>
    </w:p>
    <w:p w:rsidR="00D72E7C" w:rsidRPr="00233202" w:rsidRDefault="00D55CFB" w:rsidP="00D72E7C">
      <w:pPr>
        <w:autoSpaceDE/>
        <w:autoSpaceDN/>
        <w:spacing w:line="240" w:lineRule="auto"/>
        <w:rPr>
          <w:rFonts w:ascii="ＭＳ 明朝" w:hAnsi="ＭＳ 明朝"/>
          <w:spacing w:val="20"/>
          <w:kern w:val="2"/>
          <w:szCs w:val="21"/>
        </w:rPr>
      </w:pPr>
      <w:r w:rsidRPr="00233202">
        <w:rPr>
          <w:rFonts w:hint="eastAsia"/>
          <w:noProof/>
          <w:spacing w:val="20"/>
          <w:kern w:val="2"/>
        </w:rPr>
        <mc:AlternateContent>
          <mc:Choice Requires="wps">
            <w:drawing>
              <wp:anchor distT="0" distB="0" distL="114300" distR="114300" simplePos="0" relativeHeight="251657728" behindDoc="0" locked="0" layoutInCell="1" allowOverlap="1">
                <wp:simplePos x="0" y="0"/>
                <wp:positionH relativeFrom="column">
                  <wp:posOffset>-5715</wp:posOffset>
                </wp:positionH>
                <wp:positionV relativeFrom="paragraph">
                  <wp:posOffset>34290</wp:posOffset>
                </wp:positionV>
                <wp:extent cx="6219825" cy="24384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2438400"/>
                        </a:xfrm>
                        <a:prstGeom prst="rect">
                          <a:avLst/>
                        </a:prstGeom>
                        <a:solidFill>
                          <a:srgbClr val="FFFFFF"/>
                        </a:solidFill>
                        <a:ln w="9525">
                          <a:solidFill>
                            <a:srgbClr val="000000"/>
                          </a:solidFill>
                          <a:miter lim="800000"/>
                          <a:headEnd/>
                          <a:tailEnd/>
                        </a:ln>
                      </wps:spPr>
                      <wps:txbx>
                        <w:txbxContent>
                          <w:p w:rsidR="00AB617A" w:rsidRDefault="00AB617A" w:rsidP="00AB617A">
                            <w:pPr>
                              <w:ind w:left="216" w:hangingChars="100" w:hanging="216"/>
                              <w:jc w:val="left"/>
                              <w:rPr>
                                <w:rFonts w:ascii="ＭＳ 明朝" w:hAnsi="ＭＳ 明朝"/>
                              </w:rPr>
                            </w:pPr>
                            <w:bookmarkStart w:id="8" w:name="_Hlk129099284"/>
                            <w:bookmarkStart w:id="9"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8"/>
                            <w:bookmarkEnd w:id="9"/>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5pt;margin-top:2.7pt;width:489.75pt;height:1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">
                <v:textbox>
                  <w:txbxContent>
                    <w:p w:rsidR="00AB617A" w:rsidRDefault="00AB617A" w:rsidP="00AB617A">
                      <w:pPr>
                        <w:ind w:left="216" w:hangingChars="100" w:hanging="216"/>
                        <w:jc w:val="left"/>
                        <w:rPr>
                          <w:rFonts w:ascii="ＭＳ 明朝" w:hAnsi="ＭＳ 明朝"/>
                        </w:rPr>
                      </w:pPr>
                      <w:bookmarkStart w:id="10" w:name="_Hlk129099284"/>
                      <w:bookmarkStart w:id="11"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10"/>
                      <w:bookmarkEnd w:id="11"/>
                    </w:p>
                  </w:txbxContent>
                </v:textbox>
              </v:shape>
            </w:pict>
          </mc:Fallback>
        </mc:AlternateContent>
      </w: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922120" w:rsidRPr="00233202" w:rsidRDefault="009C1197" w:rsidP="009C1197">
      <w:pPr>
        <w:ind w:left="432" w:hangingChars="200" w:hanging="432"/>
        <w:rPr>
          <w:rFonts w:ascii="ＭＳ 明朝" w:eastAsia="ＭＳ 明朝" w:hAnsi="ＭＳ 明朝"/>
          <w:szCs w:val="21"/>
        </w:rPr>
      </w:pPr>
      <w:r w:rsidRPr="00233202">
        <w:rPr>
          <w:rFonts w:ascii="ＭＳ 明朝" w:eastAsia="ＭＳ 明朝" w:hAnsi="ＭＳ 明朝" w:hint="eastAsia"/>
          <w:szCs w:val="21"/>
        </w:rPr>
        <w:t>（注）再委託先が再々委託を行う場合以降についても、同様の条件を付すること。</w:t>
      </w:r>
    </w:p>
    <w:p w:rsidR="00AC6672" w:rsidRPr="00233202" w:rsidRDefault="00AC6672" w:rsidP="009C1197">
      <w:pPr>
        <w:ind w:left="452" w:hangingChars="200" w:hanging="452"/>
        <w:rPr>
          <w:rFonts w:ascii="ＭＳ 明朝" w:eastAsia="ＭＳ 明朝" w:hAnsi="ＭＳ 明朝"/>
          <w:sz w:val="22"/>
        </w:rPr>
      </w:pPr>
    </w:p>
    <w:p w:rsidR="00D72E7C" w:rsidRPr="00233202" w:rsidRDefault="004B1FBA" w:rsidP="004B1FBA">
      <w:pPr>
        <w:autoSpaceDE/>
        <w:autoSpaceDN/>
        <w:snapToGrid w:val="0"/>
        <w:spacing w:line="300" w:lineRule="auto"/>
        <w:ind w:left="222" w:hangingChars="100" w:hanging="222"/>
        <w:rPr>
          <w:rFonts w:ascii="ＭＳ 明朝" w:eastAsia="ＭＳ 明朝" w:hAnsi="ＭＳ 明朝"/>
          <w:spacing w:val="20"/>
          <w:kern w:val="2"/>
          <w:szCs w:val="21"/>
          <w:u w:val="single"/>
        </w:rPr>
      </w:pPr>
      <w:r w:rsidRPr="00233202">
        <w:rPr>
          <w:rFonts w:ascii="ＭＳ ゴシック" w:eastAsia="ＭＳ ゴシック" w:hAnsi="ＭＳ ゴシック" w:hint="eastAsia"/>
          <w:spacing w:val="20"/>
          <w:kern w:val="2"/>
          <w:sz w:val="22"/>
        </w:rPr>
        <w:t xml:space="preserve">第８（１）関係　</w:t>
      </w:r>
      <w:r w:rsidR="00D72E7C" w:rsidRPr="00233202">
        <w:rPr>
          <w:rFonts w:ascii="ＭＳ ゴシック" w:eastAsia="ＭＳ ゴシック" w:hAnsi="ＭＳ ゴシック" w:hint="eastAsia"/>
          <w:spacing w:val="20"/>
          <w:kern w:val="2"/>
          <w:sz w:val="22"/>
        </w:rPr>
        <w:t>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820"/>
      </w:tblGrid>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項目</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内容</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受託業務名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受領年月日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cs="ＭＳ Ｐゴシック"/>
                <w:bCs/>
                <w:spacing w:val="20"/>
                <w:kern w:val="2"/>
                <w:szCs w:val="21"/>
              </w:rPr>
            </w:pPr>
            <w:r w:rsidRPr="00233202">
              <w:rPr>
                <w:rFonts w:ascii="ＭＳ 明朝" w:eastAsia="ＭＳ 明朝" w:hAnsi="ＭＳ 明朝" w:cs="ＭＳ Ｐゴシック" w:hint="eastAsia"/>
                <w:bCs/>
                <w:spacing w:val="20"/>
                <w:kern w:val="2"/>
                <w:szCs w:val="21"/>
              </w:rPr>
              <w:t>大阪</w:t>
            </w:r>
            <w:r w:rsidR="00BC32A6" w:rsidRPr="00233202">
              <w:rPr>
                <w:rFonts w:ascii="ＭＳ 明朝" w:eastAsia="ＭＳ 明朝" w:hAnsi="ＭＳ 明朝" w:cs="ＭＳ Ｐゴシック" w:hint="eastAsia"/>
                <w:bCs/>
                <w:spacing w:val="20"/>
                <w:kern w:val="2"/>
                <w:szCs w:val="21"/>
              </w:rPr>
              <w:t>○○</w:t>
            </w:r>
            <w:r w:rsidRPr="00233202">
              <w:rPr>
                <w:rFonts w:ascii="ＭＳ 明朝" w:eastAsia="ＭＳ 明朝" w:hAnsi="ＭＳ 明朝" w:cs="ＭＳ Ｐゴシック" w:hint="eastAsia"/>
                <w:bCs/>
                <w:spacing w:val="20"/>
                <w:kern w:val="2"/>
                <w:szCs w:val="21"/>
              </w:rPr>
              <w:t>○○センター</w:t>
            </w:r>
          </w:p>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担当グループ・担当者名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個人情報が記録されている媒体・数量</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AC0207" w:rsidP="00AC0207">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w:t>
            </w:r>
            <w:r w:rsidR="00D72E7C" w:rsidRPr="00233202">
              <w:rPr>
                <w:rFonts w:ascii="ＭＳ 明朝" w:eastAsia="ＭＳ 明朝" w:hAnsi="ＭＳ 明朝" w:cs="ＭＳ Ｐゴシック" w:hint="eastAsia"/>
                <w:bCs/>
                <w:spacing w:val="20"/>
                <w:kern w:val="2"/>
                <w:szCs w:val="21"/>
              </w:rPr>
              <w:t>紙 ○○枚、</w:t>
            </w:r>
            <w:r w:rsidR="007A2FA3" w:rsidRPr="00233202">
              <w:rPr>
                <w:rFonts w:ascii="ＭＳ 明朝" w:eastAsia="ＭＳ 明朝" w:hAnsi="ＭＳ 明朝" w:hint="eastAsia"/>
                <w:bCs/>
                <w:szCs w:val="21"/>
              </w:rPr>
              <w:t>光ディスク○○枚</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主たる個人情報の種別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（例）申請者の氏名・住所・電話番号</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個人情報の保管場所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（例）○○室内鍵つきロッカー</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管理責任者名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作業従事者名</w:t>
            </w:r>
            <w:r w:rsidR="00601507" w:rsidRPr="00233202">
              <w:rPr>
                <w:rFonts w:ascii="ＭＳ 明朝" w:eastAsia="ＭＳ 明朝" w:hAnsi="ＭＳ 明朝" w:cs="ＭＳ Ｐゴシック" w:hint="eastAsia"/>
                <w:bCs/>
                <w:spacing w:val="20"/>
                <w:kern w:val="2"/>
                <w:szCs w:val="21"/>
              </w:rPr>
              <w:t>・所属部署</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作業場所からの持出しの有無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（「有」の場合、持出管理簿等を別途作成）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複写の有無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（「有」の場合、複写管理簿等を別途作成）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廃棄・返却年月日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備考</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bl>
    <w:p w:rsidR="00D72E7C" w:rsidRPr="00233202" w:rsidRDefault="00D72E7C" w:rsidP="00D72E7C">
      <w:pPr>
        <w:autoSpaceDE/>
        <w:autoSpaceDN/>
        <w:snapToGrid w:val="0"/>
        <w:spacing w:line="300" w:lineRule="atLeast"/>
        <w:rPr>
          <w:rFonts w:ascii="ＭＳ 明朝" w:eastAsia="ＭＳ 明朝" w:hAnsi="ＭＳ 明朝"/>
          <w:spacing w:val="20"/>
          <w:kern w:val="2"/>
          <w:szCs w:val="21"/>
        </w:rPr>
      </w:pPr>
      <w:r w:rsidRPr="00233202">
        <w:rPr>
          <w:rFonts w:ascii="ＭＳ 明朝" w:eastAsia="ＭＳ 明朝" w:hAnsi="ＭＳ 明朝" w:hint="eastAsia"/>
          <w:spacing w:val="20"/>
          <w:kern w:val="2"/>
          <w:szCs w:val="21"/>
        </w:rPr>
        <w:t>（注）受託事務の内容により、適宜項目の追加・削除を行うこと。</w:t>
      </w:r>
    </w:p>
    <w:p w:rsidR="00DB3459" w:rsidRPr="00233202" w:rsidRDefault="00DB3459" w:rsidP="00D72E7C">
      <w:pPr>
        <w:autoSpaceDE/>
        <w:autoSpaceDN/>
        <w:snapToGrid w:val="0"/>
        <w:spacing w:line="300" w:lineRule="atLeast"/>
        <w:rPr>
          <w:rFonts w:ascii="ＭＳ 明朝" w:eastAsia="ＭＳ 明朝" w:hAnsi="ＭＳ 明朝"/>
          <w:spacing w:val="20"/>
          <w:kern w:val="2"/>
          <w:sz w:val="20"/>
        </w:rPr>
      </w:pPr>
    </w:p>
    <w:bookmarkEnd w:id="2"/>
    <w:bookmarkEnd w:id="5"/>
    <w:bookmarkEnd w:id="6"/>
    <w:p w:rsidR="00D72E7C" w:rsidRPr="00233202" w:rsidRDefault="00922120" w:rsidP="00D72E7C">
      <w:pPr>
        <w:autoSpaceDE/>
        <w:autoSpaceDN/>
        <w:snapToGrid w:val="0"/>
        <w:spacing w:line="300" w:lineRule="atLeast"/>
        <w:rPr>
          <w:rFonts w:ascii="ＭＳ ゴシック" w:eastAsia="ＭＳ ゴシック" w:hAnsi="ＭＳ ゴシック"/>
          <w:b/>
          <w:spacing w:val="20"/>
          <w:kern w:val="2"/>
          <w:sz w:val="28"/>
          <w:szCs w:val="28"/>
        </w:rPr>
      </w:pPr>
      <w:r w:rsidRPr="00233202">
        <w:rPr>
          <w:rFonts w:ascii="ＭＳ ゴシック" w:eastAsia="ＭＳ ゴシック" w:hAnsi="ＭＳ ゴシック"/>
          <w:b/>
          <w:spacing w:val="20"/>
          <w:kern w:val="2"/>
          <w:sz w:val="28"/>
          <w:szCs w:val="28"/>
        </w:rPr>
        <w:br w:type="page"/>
      </w:r>
      <w:bookmarkStart w:id="12" w:name="_Hlk129174910"/>
      <w:bookmarkEnd w:id="3"/>
      <w:r w:rsidR="00D72E7C" w:rsidRPr="00233202">
        <w:rPr>
          <w:rFonts w:ascii="ＭＳ ゴシック" w:eastAsia="ＭＳ ゴシック" w:hAnsi="ＭＳ ゴシック" w:hint="eastAsia"/>
          <w:b/>
          <w:spacing w:val="20"/>
          <w:kern w:val="2"/>
          <w:sz w:val="28"/>
          <w:szCs w:val="28"/>
        </w:rPr>
        <w:lastRenderedPageBreak/>
        <w:t>Ⅲ　委託役務業務に係る出向社員等の取扱特記事項</w:t>
      </w:r>
    </w:p>
    <w:p w:rsidR="00D72E7C" w:rsidRPr="00233202" w:rsidRDefault="00D72E7C" w:rsidP="00D72E7C">
      <w:pPr>
        <w:autoSpaceDE/>
        <w:autoSpaceDN/>
        <w:snapToGrid w:val="0"/>
        <w:spacing w:line="300" w:lineRule="atLeast"/>
        <w:rPr>
          <w:rFonts w:ascii="ＭＳ 明朝" w:hAnsi="ＭＳ 明朝"/>
          <w:spacing w:val="20"/>
          <w:kern w:val="2"/>
          <w:sz w:val="22"/>
          <w:szCs w:val="22"/>
        </w:rPr>
      </w:pPr>
    </w:p>
    <w:p w:rsidR="00D72E7C" w:rsidRPr="00233202" w:rsidRDefault="00D72E7C" w:rsidP="00D72E7C">
      <w:pPr>
        <w:autoSpaceDE/>
        <w:autoSpaceDN/>
        <w:spacing w:line="240" w:lineRule="auto"/>
        <w:ind w:firstLineChars="100" w:firstLine="212"/>
        <w:rPr>
          <w:rFonts w:eastAsia="ＭＳ 明朝"/>
          <w:spacing w:val="20"/>
          <w:kern w:val="2"/>
        </w:rPr>
      </w:pPr>
      <w:r w:rsidRPr="00233202">
        <w:rPr>
          <w:rFonts w:ascii="Century" w:eastAsia="ＭＳ 明朝" w:hint="eastAsia"/>
          <w:spacing w:val="20"/>
          <w:kern w:val="2"/>
        </w:rPr>
        <w:t>入札等により大阪府立病院機構が発注する委託役務業務を受注した者が、当該業務を履行するに</w:t>
      </w:r>
      <w:r w:rsidR="00BC32A6" w:rsidRPr="00233202">
        <w:rPr>
          <w:rFonts w:ascii="Century" w:eastAsia="ＭＳ 明朝" w:hint="eastAsia"/>
          <w:spacing w:val="20"/>
          <w:kern w:val="2"/>
        </w:rPr>
        <w:t xml:space="preserve">　　</w:t>
      </w:r>
      <w:r w:rsidRPr="00233202">
        <w:rPr>
          <w:rFonts w:ascii="Century" w:eastAsia="ＭＳ 明朝" w:hint="eastAsia"/>
          <w:spacing w:val="20"/>
          <w:kern w:val="2"/>
        </w:rPr>
        <w:t>当たり、他者から出向社員等を受け入れる場合の取扱いについては、以下のとおりとする。</w:t>
      </w:r>
    </w:p>
    <w:p w:rsidR="00D72E7C" w:rsidRPr="00233202" w:rsidRDefault="00D72E7C" w:rsidP="00D72E7C">
      <w:pPr>
        <w:autoSpaceDE/>
        <w:autoSpaceDN/>
        <w:spacing w:line="240" w:lineRule="auto"/>
        <w:ind w:firstLineChars="100" w:firstLine="212"/>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（取扱方針）</w:t>
      </w:r>
    </w:p>
    <w:p w:rsidR="00D72E7C" w:rsidRPr="00233202" w:rsidRDefault="00D72E7C" w:rsidP="00BC32A6">
      <w:pPr>
        <w:autoSpaceDE/>
        <w:autoSpaceDN/>
        <w:spacing w:line="240" w:lineRule="auto"/>
        <w:ind w:firstLineChars="200" w:firstLine="424"/>
        <w:rPr>
          <w:rFonts w:ascii="ＭＳ 明朝" w:hAnsi="ＭＳ 明朝"/>
          <w:spacing w:val="20"/>
          <w:kern w:val="2"/>
        </w:rPr>
      </w:pPr>
      <w:r w:rsidRPr="00233202">
        <w:rPr>
          <w:rFonts w:ascii="ＭＳ 明朝" w:eastAsia="ＭＳ 明朝" w:hAnsi="ＭＳ 明朝" w:hint="eastAsia"/>
          <w:spacing w:val="20"/>
          <w:kern w:val="2"/>
        </w:rPr>
        <w:t>以下の２点については、原則禁止とする。</w:t>
      </w:r>
    </w:p>
    <w:p w:rsidR="00D72E7C" w:rsidRPr="00233202" w:rsidRDefault="00BC32A6" w:rsidP="00BC32A6">
      <w:pPr>
        <w:autoSpaceDE/>
        <w:autoSpaceDN/>
        <w:spacing w:line="240" w:lineRule="auto"/>
        <w:ind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w:t>
      </w:r>
      <w:r w:rsidRPr="00233202">
        <w:rPr>
          <w:rFonts w:ascii="ＭＳ 明朝" w:eastAsia="ＭＳ 明朝" w:hAnsi="ＭＳ 明朝"/>
          <w:spacing w:val="20"/>
          <w:kern w:val="2"/>
        </w:rPr>
        <w:t>1</w:t>
      </w:r>
      <w:r w:rsidRPr="00233202">
        <w:rPr>
          <w:rFonts w:ascii="ＭＳ 明朝" w:eastAsia="ＭＳ 明朝" w:hAnsi="ＭＳ 明朝" w:hint="eastAsia"/>
          <w:spacing w:val="20"/>
          <w:kern w:val="2"/>
        </w:rPr>
        <w:t>)</w:t>
      </w:r>
      <w:r w:rsidRPr="00233202">
        <w:rPr>
          <w:rFonts w:ascii="Century" w:eastAsia="ＭＳ 明朝" w:hint="eastAsia"/>
          <w:spacing w:val="20"/>
          <w:kern w:val="2"/>
        </w:rPr>
        <w:t xml:space="preserve">　</w:t>
      </w:r>
      <w:r w:rsidR="00D72E7C" w:rsidRPr="00233202">
        <w:rPr>
          <w:rFonts w:ascii="ＭＳ 明朝" w:eastAsia="ＭＳ 明朝" w:hAnsi="ＭＳ 明朝" w:hint="eastAsia"/>
          <w:spacing w:val="20"/>
          <w:kern w:val="2"/>
        </w:rPr>
        <w:t>基幹社員（業務責任者等）への出向社員等の受け入れ</w:t>
      </w:r>
    </w:p>
    <w:p w:rsidR="00D72E7C" w:rsidRPr="00233202" w:rsidRDefault="00D72E7C" w:rsidP="00BC32A6">
      <w:pPr>
        <w:autoSpaceDE/>
        <w:autoSpaceDN/>
        <w:spacing w:line="240" w:lineRule="auto"/>
        <w:ind w:leftChars="100" w:left="640"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(2)</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入札公告日から契約締結日まで、又は出向受入時において入札参加停止措置中の者</w:t>
      </w:r>
    </w:p>
    <w:p w:rsidR="00D72E7C" w:rsidRPr="00233202" w:rsidRDefault="00D72E7C" w:rsidP="00BC32A6">
      <w:pPr>
        <w:autoSpaceDE/>
        <w:autoSpaceDN/>
        <w:spacing w:line="240" w:lineRule="auto"/>
        <w:ind w:leftChars="250" w:left="646" w:hangingChars="50" w:hanging="106"/>
        <w:rPr>
          <w:rFonts w:ascii="ＭＳ 明朝" w:eastAsia="ＭＳ 明朝" w:hAnsi="ＭＳ 明朝"/>
          <w:spacing w:val="20"/>
          <w:kern w:val="2"/>
        </w:rPr>
      </w:pPr>
      <w:r w:rsidRPr="00233202">
        <w:rPr>
          <w:rFonts w:ascii="ＭＳ 明朝" w:eastAsia="ＭＳ 明朝" w:hAnsi="ＭＳ 明朝" w:hint="eastAsia"/>
          <w:spacing w:val="20"/>
          <w:kern w:val="2"/>
        </w:rPr>
        <w:t>からの出向社員等の受け入れ</w:t>
      </w:r>
    </w:p>
    <w:p w:rsidR="00BC32A6" w:rsidRPr="00233202" w:rsidRDefault="00BC32A6" w:rsidP="00BC32A6">
      <w:pPr>
        <w:autoSpaceDE/>
        <w:autoSpaceDN/>
        <w:spacing w:line="240" w:lineRule="auto"/>
        <w:rPr>
          <w:rFonts w:ascii="ＭＳ 明朝" w:eastAsia="ＭＳ 明朝" w:hAnsi="ＭＳ 明朝"/>
          <w:spacing w:val="20"/>
          <w:kern w:val="2"/>
        </w:rPr>
      </w:pPr>
    </w:p>
    <w:p w:rsidR="00D72E7C" w:rsidRPr="00233202" w:rsidRDefault="00D72E7C" w:rsidP="00BC32A6">
      <w:pPr>
        <w:autoSpaceDE/>
        <w:autoSpaceDN/>
        <w:spacing w:line="240" w:lineRule="auto"/>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ただし、上記(2)に関して、受注業者から、業務の安全かつ確実な引継ぎ、熟練労働者の確保、雇用の安定等のために最低限必要な出向社員等の受け入れについて、発注者に事前に承認願いが</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あれば、承認基準の全てに該当する場合は承認する。</w:t>
      </w:r>
    </w:p>
    <w:p w:rsidR="00D72E7C" w:rsidRPr="00233202" w:rsidRDefault="00D72E7C" w:rsidP="007E28AB">
      <w:pPr>
        <w:autoSpaceDE/>
        <w:autoSpaceDN/>
        <w:spacing w:line="340" w:lineRule="exact"/>
        <w:ind w:leftChars="100" w:left="216"/>
        <w:rPr>
          <w:rFonts w:ascii="ＭＳ 明朝" w:eastAsia="ＭＳ 明朝" w:hAnsi="ＭＳ 明朝"/>
          <w:spacing w:val="20"/>
          <w:kern w:val="2"/>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D72E7C" w:rsidRPr="00233202" w:rsidTr="00BC32A6">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【承認基準】</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①　出向社員等の受入期間は最長１年間とする。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②　受け入れる人員数は業務従事者全体の50パーセント未満とする。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③　労働者派遣事業法、職業安定法等の労働法規に違反していないこと。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（労働者の供給事業などの違法な行為を行っていないこと。）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④　受注業者及び出向元（派遣元）企業が親会社・子会社の関係にないこと。</w:t>
            </w:r>
          </w:p>
          <w:p w:rsidR="00D72E7C" w:rsidRPr="00233202" w:rsidRDefault="00CA0071" w:rsidP="007E28AB">
            <w:pPr>
              <w:autoSpaceDE/>
              <w:autoSpaceDN/>
              <w:spacing w:line="340" w:lineRule="exact"/>
              <w:ind w:left="424"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w:t>
            </w:r>
            <w:r w:rsidR="004E5B09" w:rsidRPr="00233202">
              <w:rPr>
                <w:rFonts w:ascii="ＭＳ 明朝" w:eastAsia="ＭＳ 明朝" w:hAnsi="ＭＳ 明朝" w:hint="eastAsia"/>
                <w:spacing w:val="20"/>
                <w:kern w:val="2"/>
              </w:rPr>
              <w:t>誓約</w:t>
            </w:r>
            <w:r w:rsidRPr="00233202">
              <w:rPr>
                <w:rFonts w:ascii="ＭＳ 明朝" w:eastAsia="ＭＳ 明朝" w:hAnsi="ＭＳ 明朝" w:hint="eastAsia"/>
                <w:spacing w:val="20"/>
                <w:kern w:val="2"/>
              </w:rPr>
              <w:t>書違反者又は同規則第３条第１項各号のいずれかに該当すると認められる者でないこと。</w:t>
            </w:r>
          </w:p>
        </w:tc>
      </w:tr>
    </w:tbl>
    <w:p w:rsidR="00D72E7C" w:rsidRPr="00233202" w:rsidRDefault="00D72E7C" w:rsidP="007E28AB">
      <w:pPr>
        <w:autoSpaceDE/>
        <w:autoSpaceDN/>
        <w:spacing w:line="340" w:lineRule="exact"/>
        <w:rPr>
          <w:rFonts w:ascii="ＭＳ 明朝" w:eastAsia="ＭＳ 明朝" w:hAnsi="ＭＳ 明朝"/>
          <w:spacing w:val="20"/>
          <w:kern w:val="2"/>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D72E7C" w:rsidRPr="00B91A6A" w:rsidTr="00C6212E">
        <w:trPr>
          <w:trHeight w:val="4646"/>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（用語の定義）</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(1)「受注業者」とは、競争入札等により当該業務を受注した者をいう。</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(2)「入札参加停止措置中の者」とは、次のア又はイに該当する者をいう。</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ア　大阪府立病院機構入札参加停止要綱に基づく入札参加停止の措置を受けている者又は同要綱別表に掲げる措置要件に該当する者</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rsidR="00CA0071" w:rsidRPr="00233202"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(3)「出向社員等」とは、出向元と出向先との間で締結された出向契約により、出向先企業の業務に従事する社員、又は派遣される社員のことをいう。</w:t>
            </w:r>
          </w:p>
          <w:p w:rsidR="00CA0071" w:rsidRPr="00233202" w:rsidRDefault="00CA0071" w:rsidP="007E28AB">
            <w:pPr>
              <w:autoSpaceDE/>
              <w:autoSpaceDN/>
              <w:spacing w:line="340" w:lineRule="exact"/>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ただし、当該業務に係る入札公告日又は見積書依頼日の１年以上前かつ入札参加停止措置に該当する日以前から受注業者と出向又は派遣関係が確認できる場合はこの限りでない。</w:t>
            </w:r>
          </w:p>
          <w:p w:rsidR="00D72E7C" w:rsidRPr="00B91A6A"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(4)「子会社」とは会社法（平成17年法律第86号）（以下「法」という。）第２条第３号に定めるものをいう。また、「親会社」とは法第２条第４号に定めるものをいう。</w:t>
            </w:r>
          </w:p>
        </w:tc>
      </w:tr>
      <w:bookmarkEnd w:id="7"/>
      <w:bookmarkEnd w:id="12"/>
    </w:tbl>
    <w:p w:rsidR="00F8007B" w:rsidRPr="00B91A6A" w:rsidRDefault="00F8007B" w:rsidP="007E28AB">
      <w:pPr>
        <w:snapToGrid w:val="0"/>
        <w:spacing w:line="340" w:lineRule="exact"/>
        <w:rPr>
          <w:rFonts w:ascii="ＭＳ 明朝" w:eastAsia="ＭＳ 明朝" w:hAnsi="ＭＳ 明朝"/>
          <w:sz w:val="22"/>
          <w:szCs w:val="22"/>
        </w:rPr>
      </w:pPr>
    </w:p>
    <w:sectPr w:rsidR="00F8007B" w:rsidRPr="00B91A6A" w:rsidSect="00AD2909">
      <w:footerReference w:type="even" r:id="rId7"/>
      <w:footerReference w:type="default" r:id="rId8"/>
      <w:pgSz w:w="11905" w:h="16837" w:code="9"/>
      <w:pgMar w:top="1134" w:right="1134" w:bottom="1134" w:left="1134" w:header="142" w:footer="142" w:gutter="0"/>
      <w:cols w:space="720"/>
      <w:docGrid w:type="linesAndChars" w:linePitch="364" w:charSpace="-77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2A95" w:rsidRDefault="00542A95">
      <w:r>
        <w:separator/>
      </w:r>
    </w:p>
  </w:endnote>
  <w:endnote w:type="continuationSeparator" w:id="0">
    <w:p w:rsidR="00542A95" w:rsidRDefault="0054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Mincho">
    <w:altName w:val="Arial Unicode MS"/>
    <w:panose1 w:val="00000000000000000000"/>
    <w:charset w:val="86"/>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20</w:t>
    </w:r>
    <w:r>
      <w:rPr>
        <w:rStyle w:val="aa"/>
      </w:rPr>
      <w:fldChar w:fldCharType="end"/>
    </w:r>
  </w:p>
  <w:p w:rsidR="004B7BAC" w:rsidRDefault="004B7B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19</w:t>
    </w:r>
    <w:r>
      <w:rPr>
        <w:rStyle w:val="aa"/>
      </w:rPr>
      <w:fldChar w:fldCharType="end"/>
    </w:r>
  </w:p>
  <w:p w:rsidR="004B7BAC" w:rsidRDefault="004B7B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2A95" w:rsidRDefault="00542A95">
      <w:r>
        <w:separator/>
      </w:r>
    </w:p>
  </w:footnote>
  <w:footnote w:type="continuationSeparator" w:id="0">
    <w:p w:rsidR="00542A95" w:rsidRDefault="00542A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B58B4"/>
    <w:multiLevelType w:val="hybridMultilevel"/>
    <w:tmpl w:val="9FEA7646"/>
    <w:lvl w:ilvl="0" w:tplc="42BC83F4">
      <w:start w:val="34"/>
      <w:numFmt w:val="decimal"/>
      <w:lvlText w:val="第%1条"/>
      <w:lvlJc w:val="left"/>
      <w:pPr>
        <w:tabs>
          <w:tab w:val="num" w:pos="1170"/>
        </w:tabs>
        <w:ind w:left="1170" w:hanging="11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461CDC"/>
    <w:multiLevelType w:val="hybridMultilevel"/>
    <w:tmpl w:val="E05E2062"/>
    <w:lvl w:ilvl="0" w:tplc="E3084600">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34BD6265"/>
    <w:multiLevelType w:val="hybridMultilevel"/>
    <w:tmpl w:val="C484A7F8"/>
    <w:lvl w:ilvl="0" w:tplc="CD663EB2">
      <w:start w:val="12"/>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0B662EF"/>
    <w:multiLevelType w:val="hybridMultilevel"/>
    <w:tmpl w:val="D8000D54"/>
    <w:lvl w:ilvl="0" w:tplc="4F8E578A">
      <w:start w:val="34"/>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4"/>
  </w:num>
  <w:num w:numId="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evenAndOddHeaders/>
  <w:drawingGridHorizontalSpacing w:val="108"/>
  <w:drawingGridVerticalSpacing w:val="182"/>
  <w:displayHorizontalDrawingGridEvery w:val="0"/>
  <w:displayVerticalDrawingGridEvery w:val="2"/>
  <w:doNotShadeFormData/>
  <w:characterSpacingControl w:val="compressPunctuationAndJapaneseKana"/>
  <w:hdrShapeDefaults>
    <o:shapedefaults v:ext="edit" spidmax="29697"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555"/>
    <w:rsid w:val="000064F9"/>
    <w:rsid w:val="00007449"/>
    <w:rsid w:val="00007A0F"/>
    <w:rsid w:val="00026319"/>
    <w:rsid w:val="00030316"/>
    <w:rsid w:val="00033278"/>
    <w:rsid w:val="000376FE"/>
    <w:rsid w:val="00045757"/>
    <w:rsid w:val="00047ADC"/>
    <w:rsid w:val="000513F0"/>
    <w:rsid w:val="0005375D"/>
    <w:rsid w:val="0005784E"/>
    <w:rsid w:val="00062110"/>
    <w:rsid w:val="0006494C"/>
    <w:rsid w:val="000750E6"/>
    <w:rsid w:val="00075C86"/>
    <w:rsid w:val="00081CFE"/>
    <w:rsid w:val="00086558"/>
    <w:rsid w:val="000866AB"/>
    <w:rsid w:val="000879D0"/>
    <w:rsid w:val="00091000"/>
    <w:rsid w:val="000A0941"/>
    <w:rsid w:val="000A1055"/>
    <w:rsid w:val="000A22D0"/>
    <w:rsid w:val="000A7CF1"/>
    <w:rsid w:val="000B2C4F"/>
    <w:rsid w:val="000B5AA3"/>
    <w:rsid w:val="000B6F50"/>
    <w:rsid w:val="000D0346"/>
    <w:rsid w:val="000D47D6"/>
    <w:rsid w:val="000E050C"/>
    <w:rsid w:val="000E43E4"/>
    <w:rsid w:val="000E5797"/>
    <w:rsid w:val="000F1123"/>
    <w:rsid w:val="000F35C3"/>
    <w:rsid w:val="000F3AE9"/>
    <w:rsid w:val="000F7DE7"/>
    <w:rsid w:val="00104DC0"/>
    <w:rsid w:val="0010637B"/>
    <w:rsid w:val="00106886"/>
    <w:rsid w:val="00111554"/>
    <w:rsid w:val="00113663"/>
    <w:rsid w:val="001151AF"/>
    <w:rsid w:val="0012370B"/>
    <w:rsid w:val="00123A9D"/>
    <w:rsid w:val="001256B2"/>
    <w:rsid w:val="00126147"/>
    <w:rsid w:val="00131343"/>
    <w:rsid w:val="00142576"/>
    <w:rsid w:val="00150BAB"/>
    <w:rsid w:val="001536F9"/>
    <w:rsid w:val="001542B8"/>
    <w:rsid w:val="001624AE"/>
    <w:rsid w:val="00162531"/>
    <w:rsid w:val="00162BE4"/>
    <w:rsid w:val="00166B23"/>
    <w:rsid w:val="001712BC"/>
    <w:rsid w:val="00180D27"/>
    <w:rsid w:val="001835F4"/>
    <w:rsid w:val="001839BD"/>
    <w:rsid w:val="00183A45"/>
    <w:rsid w:val="00183D5B"/>
    <w:rsid w:val="00185DCD"/>
    <w:rsid w:val="00194052"/>
    <w:rsid w:val="001C3E5E"/>
    <w:rsid w:val="001C5980"/>
    <w:rsid w:val="001C7202"/>
    <w:rsid w:val="001D3F75"/>
    <w:rsid w:val="001E17C4"/>
    <w:rsid w:val="001E1E71"/>
    <w:rsid w:val="001E5FF8"/>
    <w:rsid w:val="001E7CD7"/>
    <w:rsid w:val="001F53B2"/>
    <w:rsid w:val="00200C68"/>
    <w:rsid w:val="00204A25"/>
    <w:rsid w:val="0021276B"/>
    <w:rsid w:val="00213649"/>
    <w:rsid w:val="0021641F"/>
    <w:rsid w:val="00217D42"/>
    <w:rsid w:val="002213F1"/>
    <w:rsid w:val="002244DA"/>
    <w:rsid w:val="00226A74"/>
    <w:rsid w:val="002323C4"/>
    <w:rsid w:val="00233202"/>
    <w:rsid w:val="0023798D"/>
    <w:rsid w:val="002427F5"/>
    <w:rsid w:val="00243078"/>
    <w:rsid w:val="00252438"/>
    <w:rsid w:val="002524AB"/>
    <w:rsid w:val="002542C4"/>
    <w:rsid w:val="00255571"/>
    <w:rsid w:val="002555A8"/>
    <w:rsid w:val="0025719D"/>
    <w:rsid w:val="002659B3"/>
    <w:rsid w:val="00266F00"/>
    <w:rsid w:val="00271F10"/>
    <w:rsid w:val="00275BDB"/>
    <w:rsid w:val="002778D9"/>
    <w:rsid w:val="00281CD4"/>
    <w:rsid w:val="002826D1"/>
    <w:rsid w:val="0028461B"/>
    <w:rsid w:val="002923E3"/>
    <w:rsid w:val="002A493F"/>
    <w:rsid w:val="002B1FB8"/>
    <w:rsid w:val="002C1619"/>
    <w:rsid w:val="002C26E9"/>
    <w:rsid w:val="002C3E90"/>
    <w:rsid w:val="002C4C2B"/>
    <w:rsid w:val="002E354B"/>
    <w:rsid w:val="002E6BE1"/>
    <w:rsid w:val="002E6D05"/>
    <w:rsid w:val="002E74FF"/>
    <w:rsid w:val="002E7B49"/>
    <w:rsid w:val="00301820"/>
    <w:rsid w:val="00303247"/>
    <w:rsid w:val="00322BC6"/>
    <w:rsid w:val="00336F36"/>
    <w:rsid w:val="00350A23"/>
    <w:rsid w:val="003540A6"/>
    <w:rsid w:val="00355696"/>
    <w:rsid w:val="00361785"/>
    <w:rsid w:val="00363807"/>
    <w:rsid w:val="00367BD7"/>
    <w:rsid w:val="00380783"/>
    <w:rsid w:val="003837F5"/>
    <w:rsid w:val="003A3CA9"/>
    <w:rsid w:val="003A6510"/>
    <w:rsid w:val="003B3B89"/>
    <w:rsid w:val="003B522A"/>
    <w:rsid w:val="003C2DBC"/>
    <w:rsid w:val="003C3FEC"/>
    <w:rsid w:val="003C45C5"/>
    <w:rsid w:val="003D1AAA"/>
    <w:rsid w:val="003F5C8F"/>
    <w:rsid w:val="00400DFA"/>
    <w:rsid w:val="00402C6A"/>
    <w:rsid w:val="00407C1B"/>
    <w:rsid w:val="0041042E"/>
    <w:rsid w:val="00411387"/>
    <w:rsid w:val="0041143B"/>
    <w:rsid w:val="004145B6"/>
    <w:rsid w:val="0041538C"/>
    <w:rsid w:val="00424370"/>
    <w:rsid w:val="00427392"/>
    <w:rsid w:val="00430517"/>
    <w:rsid w:val="0043244E"/>
    <w:rsid w:val="00437297"/>
    <w:rsid w:val="0044267C"/>
    <w:rsid w:val="00451864"/>
    <w:rsid w:val="00454D78"/>
    <w:rsid w:val="00454E3E"/>
    <w:rsid w:val="00457FA8"/>
    <w:rsid w:val="00462B25"/>
    <w:rsid w:val="00473BE8"/>
    <w:rsid w:val="0047463F"/>
    <w:rsid w:val="00474FB9"/>
    <w:rsid w:val="0049128B"/>
    <w:rsid w:val="0049561F"/>
    <w:rsid w:val="004A42B0"/>
    <w:rsid w:val="004B07A5"/>
    <w:rsid w:val="004B1FBA"/>
    <w:rsid w:val="004B7BAC"/>
    <w:rsid w:val="004D197D"/>
    <w:rsid w:val="004D1BCE"/>
    <w:rsid w:val="004D5E8E"/>
    <w:rsid w:val="004E04B6"/>
    <w:rsid w:val="004E5B09"/>
    <w:rsid w:val="004E7171"/>
    <w:rsid w:val="004F0799"/>
    <w:rsid w:val="004F0ADE"/>
    <w:rsid w:val="004F1794"/>
    <w:rsid w:val="004F3497"/>
    <w:rsid w:val="004F6295"/>
    <w:rsid w:val="00502B01"/>
    <w:rsid w:val="00505716"/>
    <w:rsid w:val="00513B10"/>
    <w:rsid w:val="00515EF9"/>
    <w:rsid w:val="00517944"/>
    <w:rsid w:val="00520754"/>
    <w:rsid w:val="00521749"/>
    <w:rsid w:val="00524C1E"/>
    <w:rsid w:val="00525579"/>
    <w:rsid w:val="00530A6B"/>
    <w:rsid w:val="00530E7F"/>
    <w:rsid w:val="00542A95"/>
    <w:rsid w:val="00543604"/>
    <w:rsid w:val="00547CAE"/>
    <w:rsid w:val="00571115"/>
    <w:rsid w:val="00572EE7"/>
    <w:rsid w:val="00575690"/>
    <w:rsid w:val="005800DB"/>
    <w:rsid w:val="00587E53"/>
    <w:rsid w:val="005927B5"/>
    <w:rsid w:val="00593269"/>
    <w:rsid w:val="00594791"/>
    <w:rsid w:val="005B73C1"/>
    <w:rsid w:val="005D452E"/>
    <w:rsid w:val="005D7EBA"/>
    <w:rsid w:val="005E23AC"/>
    <w:rsid w:val="005E2B14"/>
    <w:rsid w:val="005E3FA5"/>
    <w:rsid w:val="005E5507"/>
    <w:rsid w:val="005E603B"/>
    <w:rsid w:val="005F1193"/>
    <w:rsid w:val="005F1A14"/>
    <w:rsid w:val="005F1A17"/>
    <w:rsid w:val="005F3AC8"/>
    <w:rsid w:val="00601507"/>
    <w:rsid w:val="00602FCC"/>
    <w:rsid w:val="00617E9B"/>
    <w:rsid w:val="00623AEB"/>
    <w:rsid w:val="0062491A"/>
    <w:rsid w:val="00625199"/>
    <w:rsid w:val="0062656C"/>
    <w:rsid w:val="006272AD"/>
    <w:rsid w:val="006350E5"/>
    <w:rsid w:val="006411C2"/>
    <w:rsid w:val="00645C3B"/>
    <w:rsid w:val="00650868"/>
    <w:rsid w:val="00652A09"/>
    <w:rsid w:val="00655619"/>
    <w:rsid w:val="00656846"/>
    <w:rsid w:val="00660312"/>
    <w:rsid w:val="00663CC2"/>
    <w:rsid w:val="00673800"/>
    <w:rsid w:val="00681FEE"/>
    <w:rsid w:val="00683089"/>
    <w:rsid w:val="00693ECC"/>
    <w:rsid w:val="006A047F"/>
    <w:rsid w:val="006A2695"/>
    <w:rsid w:val="006A2FE6"/>
    <w:rsid w:val="006B0B92"/>
    <w:rsid w:val="006B367C"/>
    <w:rsid w:val="006B6DF1"/>
    <w:rsid w:val="006C28D9"/>
    <w:rsid w:val="006C5638"/>
    <w:rsid w:val="006D4B5A"/>
    <w:rsid w:val="006D5912"/>
    <w:rsid w:val="006E2336"/>
    <w:rsid w:val="006E7577"/>
    <w:rsid w:val="006F31B2"/>
    <w:rsid w:val="006F3D7A"/>
    <w:rsid w:val="006F60F7"/>
    <w:rsid w:val="006F6D4B"/>
    <w:rsid w:val="0070615A"/>
    <w:rsid w:val="007067BD"/>
    <w:rsid w:val="00707277"/>
    <w:rsid w:val="0071608A"/>
    <w:rsid w:val="00720285"/>
    <w:rsid w:val="00724092"/>
    <w:rsid w:val="00727348"/>
    <w:rsid w:val="00732D1F"/>
    <w:rsid w:val="00743360"/>
    <w:rsid w:val="00744126"/>
    <w:rsid w:val="0074713E"/>
    <w:rsid w:val="00747C5A"/>
    <w:rsid w:val="00752A35"/>
    <w:rsid w:val="007556BD"/>
    <w:rsid w:val="0077407B"/>
    <w:rsid w:val="00777E0E"/>
    <w:rsid w:val="00781C34"/>
    <w:rsid w:val="0078319A"/>
    <w:rsid w:val="007A2FA3"/>
    <w:rsid w:val="007A4F64"/>
    <w:rsid w:val="007A53F6"/>
    <w:rsid w:val="007A7457"/>
    <w:rsid w:val="007B3BF3"/>
    <w:rsid w:val="007C1A72"/>
    <w:rsid w:val="007C6BEE"/>
    <w:rsid w:val="007D01D4"/>
    <w:rsid w:val="007D301F"/>
    <w:rsid w:val="007D62A2"/>
    <w:rsid w:val="007D6586"/>
    <w:rsid w:val="007E28AB"/>
    <w:rsid w:val="007E4CC5"/>
    <w:rsid w:val="007E6E76"/>
    <w:rsid w:val="007F0901"/>
    <w:rsid w:val="007F1477"/>
    <w:rsid w:val="007F2D46"/>
    <w:rsid w:val="007F3F87"/>
    <w:rsid w:val="007F4DB5"/>
    <w:rsid w:val="007F7B90"/>
    <w:rsid w:val="00803A43"/>
    <w:rsid w:val="00813DF7"/>
    <w:rsid w:val="008147E8"/>
    <w:rsid w:val="00820BB5"/>
    <w:rsid w:val="00827DB5"/>
    <w:rsid w:val="00830BDE"/>
    <w:rsid w:val="008330AA"/>
    <w:rsid w:val="00834F7D"/>
    <w:rsid w:val="00840223"/>
    <w:rsid w:val="00842E59"/>
    <w:rsid w:val="00846735"/>
    <w:rsid w:val="00850AFE"/>
    <w:rsid w:val="00851551"/>
    <w:rsid w:val="00860ED7"/>
    <w:rsid w:val="0087045A"/>
    <w:rsid w:val="008760D5"/>
    <w:rsid w:val="00880901"/>
    <w:rsid w:val="008815FE"/>
    <w:rsid w:val="00886B0E"/>
    <w:rsid w:val="00886D60"/>
    <w:rsid w:val="00887855"/>
    <w:rsid w:val="008905F6"/>
    <w:rsid w:val="0089185A"/>
    <w:rsid w:val="0089190F"/>
    <w:rsid w:val="00896899"/>
    <w:rsid w:val="008A295A"/>
    <w:rsid w:val="008A4235"/>
    <w:rsid w:val="008A49DB"/>
    <w:rsid w:val="008A7036"/>
    <w:rsid w:val="008B4FF5"/>
    <w:rsid w:val="008B5BD4"/>
    <w:rsid w:val="008D1DB1"/>
    <w:rsid w:val="008D4246"/>
    <w:rsid w:val="008D7D3C"/>
    <w:rsid w:val="008E0109"/>
    <w:rsid w:val="00900923"/>
    <w:rsid w:val="009015E4"/>
    <w:rsid w:val="00902877"/>
    <w:rsid w:val="00917220"/>
    <w:rsid w:val="00922120"/>
    <w:rsid w:val="00923884"/>
    <w:rsid w:val="00930C6C"/>
    <w:rsid w:val="00942E86"/>
    <w:rsid w:val="009511EB"/>
    <w:rsid w:val="009521EB"/>
    <w:rsid w:val="00957D5E"/>
    <w:rsid w:val="009641A0"/>
    <w:rsid w:val="00971748"/>
    <w:rsid w:val="00971C7E"/>
    <w:rsid w:val="00972072"/>
    <w:rsid w:val="00975A80"/>
    <w:rsid w:val="009804C9"/>
    <w:rsid w:val="00993D7F"/>
    <w:rsid w:val="00994C22"/>
    <w:rsid w:val="00997F1F"/>
    <w:rsid w:val="009A0D97"/>
    <w:rsid w:val="009B36E0"/>
    <w:rsid w:val="009C1197"/>
    <w:rsid w:val="009D1B43"/>
    <w:rsid w:val="009D3370"/>
    <w:rsid w:val="009E20FC"/>
    <w:rsid w:val="009E48C3"/>
    <w:rsid w:val="009F0D9B"/>
    <w:rsid w:val="009F28D0"/>
    <w:rsid w:val="00A05140"/>
    <w:rsid w:val="00A073F2"/>
    <w:rsid w:val="00A14A5D"/>
    <w:rsid w:val="00A21995"/>
    <w:rsid w:val="00A2731F"/>
    <w:rsid w:val="00A30B36"/>
    <w:rsid w:val="00A319E6"/>
    <w:rsid w:val="00A31F3A"/>
    <w:rsid w:val="00A407AB"/>
    <w:rsid w:val="00A53900"/>
    <w:rsid w:val="00A67DA4"/>
    <w:rsid w:val="00A70739"/>
    <w:rsid w:val="00A71904"/>
    <w:rsid w:val="00A80961"/>
    <w:rsid w:val="00A85C66"/>
    <w:rsid w:val="00AA469B"/>
    <w:rsid w:val="00AA67DC"/>
    <w:rsid w:val="00AB1CD7"/>
    <w:rsid w:val="00AB617A"/>
    <w:rsid w:val="00AC0096"/>
    <w:rsid w:val="00AC0207"/>
    <w:rsid w:val="00AC49A1"/>
    <w:rsid w:val="00AC6672"/>
    <w:rsid w:val="00AD15CD"/>
    <w:rsid w:val="00AD2909"/>
    <w:rsid w:val="00AD44FF"/>
    <w:rsid w:val="00AD69B6"/>
    <w:rsid w:val="00AE12E6"/>
    <w:rsid w:val="00AE4B62"/>
    <w:rsid w:val="00AE752C"/>
    <w:rsid w:val="00AF76E9"/>
    <w:rsid w:val="00B005E1"/>
    <w:rsid w:val="00B04B66"/>
    <w:rsid w:val="00B12359"/>
    <w:rsid w:val="00B15F9E"/>
    <w:rsid w:val="00B163B5"/>
    <w:rsid w:val="00B1793C"/>
    <w:rsid w:val="00B20701"/>
    <w:rsid w:val="00B2307E"/>
    <w:rsid w:val="00B25CAA"/>
    <w:rsid w:val="00B269BD"/>
    <w:rsid w:val="00B271C4"/>
    <w:rsid w:val="00B347D9"/>
    <w:rsid w:val="00B37901"/>
    <w:rsid w:val="00B43352"/>
    <w:rsid w:val="00B43BDD"/>
    <w:rsid w:val="00B52B2D"/>
    <w:rsid w:val="00B62564"/>
    <w:rsid w:val="00B64212"/>
    <w:rsid w:val="00B67F41"/>
    <w:rsid w:val="00B70497"/>
    <w:rsid w:val="00B749E2"/>
    <w:rsid w:val="00B776C5"/>
    <w:rsid w:val="00B83735"/>
    <w:rsid w:val="00B83BF2"/>
    <w:rsid w:val="00B85D60"/>
    <w:rsid w:val="00B87D7A"/>
    <w:rsid w:val="00B91A6A"/>
    <w:rsid w:val="00B967FC"/>
    <w:rsid w:val="00BA3A31"/>
    <w:rsid w:val="00BA506E"/>
    <w:rsid w:val="00BA5A21"/>
    <w:rsid w:val="00BA7DBC"/>
    <w:rsid w:val="00BB22AF"/>
    <w:rsid w:val="00BB588F"/>
    <w:rsid w:val="00BB5A10"/>
    <w:rsid w:val="00BC1125"/>
    <w:rsid w:val="00BC32A6"/>
    <w:rsid w:val="00BC3A42"/>
    <w:rsid w:val="00BC7982"/>
    <w:rsid w:val="00BE1889"/>
    <w:rsid w:val="00BE3A04"/>
    <w:rsid w:val="00BE6ABB"/>
    <w:rsid w:val="00BF1C0C"/>
    <w:rsid w:val="00BF3D66"/>
    <w:rsid w:val="00C07324"/>
    <w:rsid w:val="00C15F10"/>
    <w:rsid w:val="00C166AB"/>
    <w:rsid w:val="00C244CC"/>
    <w:rsid w:val="00C272DB"/>
    <w:rsid w:val="00C35D40"/>
    <w:rsid w:val="00C3779D"/>
    <w:rsid w:val="00C42282"/>
    <w:rsid w:val="00C45C07"/>
    <w:rsid w:val="00C47055"/>
    <w:rsid w:val="00C53213"/>
    <w:rsid w:val="00C60483"/>
    <w:rsid w:val="00C60C1D"/>
    <w:rsid w:val="00C6212E"/>
    <w:rsid w:val="00C63CD3"/>
    <w:rsid w:val="00C63D7E"/>
    <w:rsid w:val="00C70EB5"/>
    <w:rsid w:val="00C82569"/>
    <w:rsid w:val="00C82F9E"/>
    <w:rsid w:val="00C87DD6"/>
    <w:rsid w:val="00C97B55"/>
    <w:rsid w:val="00CA0071"/>
    <w:rsid w:val="00CA7322"/>
    <w:rsid w:val="00CA7A16"/>
    <w:rsid w:val="00CA7C3D"/>
    <w:rsid w:val="00CB3387"/>
    <w:rsid w:val="00CB34DF"/>
    <w:rsid w:val="00CC36A7"/>
    <w:rsid w:val="00CC4999"/>
    <w:rsid w:val="00CC6E18"/>
    <w:rsid w:val="00CD1B24"/>
    <w:rsid w:val="00CD1F42"/>
    <w:rsid w:val="00CD45AE"/>
    <w:rsid w:val="00CD4D07"/>
    <w:rsid w:val="00CE04A6"/>
    <w:rsid w:val="00CE4877"/>
    <w:rsid w:val="00CE7AC3"/>
    <w:rsid w:val="00CF189F"/>
    <w:rsid w:val="00CF56BB"/>
    <w:rsid w:val="00CF6DDD"/>
    <w:rsid w:val="00D004C0"/>
    <w:rsid w:val="00D046E4"/>
    <w:rsid w:val="00D05D02"/>
    <w:rsid w:val="00D16B29"/>
    <w:rsid w:val="00D22688"/>
    <w:rsid w:val="00D22E24"/>
    <w:rsid w:val="00D233E3"/>
    <w:rsid w:val="00D24D55"/>
    <w:rsid w:val="00D25F76"/>
    <w:rsid w:val="00D26C83"/>
    <w:rsid w:val="00D34D3A"/>
    <w:rsid w:val="00D37B8B"/>
    <w:rsid w:val="00D403A9"/>
    <w:rsid w:val="00D467B1"/>
    <w:rsid w:val="00D476DF"/>
    <w:rsid w:val="00D50966"/>
    <w:rsid w:val="00D55CFB"/>
    <w:rsid w:val="00D57714"/>
    <w:rsid w:val="00D61C4B"/>
    <w:rsid w:val="00D61E0B"/>
    <w:rsid w:val="00D66F78"/>
    <w:rsid w:val="00D72E7C"/>
    <w:rsid w:val="00D755EF"/>
    <w:rsid w:val="00D8019F"/>
    <w:rsid w:val="00D83342"/>
    <w:rsid w:val="00D91863"/>
    <w:rsid w:val="00D93060"/>
    <w:rsid w:val="00DA605F"/>
    <w:rsid w:val="00DB3459"/>
    <w:rsid w:val="00DD104E"/>
    <w:rsid w:val="00DD6DBD"/>
    <w:rsid w:val="00DD7BF3"/>
    <w:rsid w:val="00DE3FD2"/>
    <w:rsid w:val="00DE64B6"/>
    <w:rsid w:val="00DE6F2B"/>
    <w:rsid w:val="00DF057D"/>
    <w:rsid w:val="00E0216F"/>
    <w:rsid w:val="00E047B4"/>
    <w:rsid w:val="00E0681D"/>
    <w:rsid w:val="00E14B25"/>
    <w:rsid w:val="00E15A23"/>
    <w:rsid w:val="00E15CF7"/>
    <w:rsid w:val="00E174F0"/>
    <w:rsid w:val="00E17801"/>
    <w:rsid w:val="00E21945"/>
    <w:rsid w:val="00E22E91"/>
    <w:rsid w:val="00E25E6E"/>
    <w:rsid w:val="00E27BB1"/>
    <w:rsid w:val="00E3760C"/>
    <w:rsid w:val="00E3789E"/>
    <w:rsid w:val="00E6329A"/>
    <w:rsid w:val="00E678D4"/>
    <w:rsid w:val="00E76621"/>
    <w:rsid w:val="00E955A7"/>
    <w:rsid w:val="00E96D6E"/>
    <w:rsid w:val="00EA2DE9"/>
    <w:rsid w:val="00EB5BD7"/>
    <w:rsid w:val="00EC1E19"/>
    <w:rsid w:val="00EC3940"/>
    <w:rsid w:val="00ED186F"/>
    <w:rsid w:val="00ED2449"/>
    <w:rsid w:val="00EE6A90"/>
    <w:rsid w:val="00EF173A"/>
    <w:rsid w:val="00EF2A3C"/>
    <w:rsid w:val="00EF352D"/>
    <w:rsid w:val="00F00852"/>
    <w:rsid w:val="00F00E02"/>
    <w:rsid w:val="00F0540E"/>
    <w:rsid w:val="00F07D30"/>
    <w:rsid w:val="00F25CA6"/>
    <w:rsid w:val="00F30028"/>
    <w:rsid w:val="00F34187"/>
    <w:rsid w:val="00F44F54"/>
    <w:rsid w:val="00F45953"/>
    <w:rsid w:val="00F47DB8"/>
    <w:rsid w:val="00F51385"/>
    <w:rsid w:val="00F75AB2"/>
    <w:rsid w:val="00F765D5"/>
    <w:rsid w:val="00F77211"/>
    <w:rsid w:val="00F8007B"/>
    <w:rsid w:val="00F821F6"/>
    <w:rsid w:val="00F8339E"/>
    <w:rsid w:val="00F85B17"/>
    <w:rsid w:val="00F90508"/>
    <w:rsid w:val="00F92A0F"/>
    <w:rsid w:val="00F95655"/>
    <w:rsid w:val="00F96561"/>
    <w:rsid w:val="00FA051A"/>
    <w:rsid w:val="00FA62C3"/>
    <w:rsid w:val="00FA7A72"/>
    <w:rsid w:val="00FB2094"/>
    <w:rsid w:val="00FB3F61"/>
    <w:rsid w:val="00FB70ED"/>
    <w:rsid w:val="00FB7385"/>
    <w:rsid w:val="00FC0BCA"/>
    <w:rsid w:val="00FC78F3"/>
    <w:rsid w:val="00FD0755"/>
    <w:rsid w:val="00FD105B"/>
    <w:rsid w:val="00FD11C7"/>
    <w:rsid w:val="00FD3555"/>
    <w:rsid w:val="00FD45ED"/>
    <w:rsid w:val="00FD5D63"/>
    <w:rsid w:val="00FD5F28"/>
    <w:rsid w:val="00FE030B"/>
    <w:rsid w:val="00FE6ACF"/>
    <w:rsid w:val="00FF3321"/>
    <w:rsid w:val="00FF6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fillcolor="white">
      <v:fill color="white"/>
      <v:textbox inset="5.85pt,.7pt,5.85pt,.7pt"/>
    </o:shapedefaults>
    <o:shapelayout v:ext="edit">
      <o:idmap v:ext="edit" data="1"/>
    </o:shapelayout>
  </w:shapeDefaults>
  <w:decimalSymbol w:val="."/>
  <w:listSeparator w:val=","/>
  <w15:chartTrackingRefBased/>
  <w15:docId w15:val="{4F5CEFC7-DC0F-469B-848C-26B7805B8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spacing w:line="345"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napToGrid w:val="0"/>
      <w:spacing w:line="345" w:lineRule="exact"/>
      <w:ind w:left="254" w:right="766" w:hangingChars="100" w:hanging="254"/>
    </w:pPr>
  </w:style>
  <w:style w:type="paragraph" w:styleId="a4">
    <w:name w:val="Body Text"/>
    <w:basedOn w:val="a"/>
    <w:pPr>
      <w:kinsoku w:val="0"/>
      <w:wordWrap w:val="0"/>
      <w:overflowPunct w:val="0"/>
      <w:snapToGrid w:val="0"/>
      <w:spacing w:line="345" w:lineRule="exact"/>
      <w:ind w:right="765"/>
    </w:pPr>
  </w:style>
  <w:style w:type="paragraph" w:styleId="a5">
    <w:name w:val="Body Text Indent"/>
    <w:basedOn w:val="a"/>
    <w:pPr>
      <w:kinsoku w:val="0"/>
      <w:wordWrap w:val="0"/>
      <w:overflowPunct w:val="0"/>
      <w:snapToGrid w:val="0"/>
      <w:spacing w:line="345" w:lineRule="exact"/>
      <w:ind w:left="254" w:hangingChars="100" w:hanging="254"/>
    </w:pPr>
  </w:style>
  <w:style w:type="paragraph" w:styleId="a6">
    <w:name w:val="Date"/>
    <w:basedOn w:val="a"/>
    <w:next w:val="a"/>
    <w:pPr>
      <w:autoSpaceDE/>
      <w:autoSpaceDN/>
      <w:spacing w:line="240" w:lineRule="auto"/>
    </w:pPr>
    <w:rPr>
      <w:rFonts w:ascii="ＭＳ Ｐ明朝" w:eastAsia="ＭＳ Ｐ明朝"/>
      <w:spacing w:val="0"/>
      <w:kern w:val="2"/>
    </w:rPr>
  </w:style>
  <w:style w:type="paragraph" w:customStyle="1" w:styleId="1">
    <w:name w:val="第1条"/>
    <w:basedOn w:val="a"/>
    <w:pPr>
      <w:tabs>
        <w:tab w:val="left" w:pos="840"/>
      </w:tabs>
      <w:autoSpaceDE/>
      <w:autoSpaceDN/>
      <w:spacing w:line="240" w:lineRule="auto"/>
      <w:ind w:left="210" w:hangingChars="100" w:hanging="210"/>
    </w:pPr>
    <w:rPr>
      <w:rFonts w:ascii="ＭＳ 明朝" w:eastAsia="ＭＳ 明朝" w:hAnsi="ＭＳ 明朝"/>
      <w:spacing w:val="0"/>
      <w:kern w:val="2"/>
    </w:rPr>
  </w:style>
  <w:style w:type="paragraph" w:customStyle="1" w:styleId="a7">
    <w:name w:val="２"/>
    <w:basedOn w:val="a"/>
    <w:autoRedefine/>
    <w:pPr>
      <w:tabs>
        <w:tab w:val="left" w:pos="420"/>
      </w:tabs>
      <w:autoSpaceDE/>
      <w:autoSpaceDN/>
      <w:spacing w:line="240" w:lineRule="auto"/>
      <w:ind w:left="240" w:hangingChars="100" w:hanging="240"/>
    </w:pPr>
    <w:rPr>
      <w:rFonts w:ascii="ＭＳ 明朝" w:eastAsia="ＭＳ 明朝" w:hAnsi="ＭＳ 明朝"/>
      <w:spacing w:val="0"/>
      <w:kern w:val="2"/>
      <w:sz w:val="24"/>
      <w:szCs w:val="24"/>
    </w:rPr>
  </w:style>
  <w:style w:type="paragraph" w:customStyle="1" w:styleId="10">
    <w:name w:val="（1）"/>
    <w:basedOn w:val="a"/>
    <w:pPr>
      <w:tabs>
        <w:tab w:val="left" w:pos="630"/>
      </w:tabs>
      <w:spacing w:line="240" w:lineRule="auto"/>
      <w:ind w:left="420" w:hangingChars="200" w:hanging="420"/>
    </w:pPr>
    <w:rPr>
      <w:rFonts w:ascii="ＭＳ 明朝" w:eastAsia="ＭＳ 明朝" w:hAnsi="ＭＳ 明朝"/>
      <w:spacing w:val="0"/>
      <w:kern w:val="2"/>
    </w:rPr>
  </w:style>
  <w:style w:type="paragraph" w:customStyle="1" w:styleId="a8">
    <w:name w:val="１"/>
    <w:basedOn w:val="a"/>
    <w:pPr>
      <w:tabs>
        <w:tab w:val="left" w:pos="466"/>
        <w:tab w:val="left" w:pos="932"/>
      </w:tabs>
      <w:spacing w:line="240" w:lineRule="auto"/>
      <w:ind w:left="234" w:hangingChars="100" w:hanging="234"/>
    </w:pPr>
    <w:rPr>
      <w:rFonts w:ascii="ＭＳ 明朝" w:eastAsia="ＭＳ 明朝" w:hAnsi="ＭＳ 明朝"/>
      <w:spacing w:val="0"/>
      <w:kern w:val="2"/>
    </w:rPr>
  </w:style>
  <w:style w:type="paragraph" w:styleId="2">
    <w:name w:val="Body Text Indent 2"/>
    <w:basedOn w:val="a"/>
    <w:pPr>
      <w:kinsoku w:val="0"/>
      <w:wordWrap w:val="0"/>
      <w:overflowPunct w:val="0"/>
      <w:snapToGrid w:val="0"/>
      <w:spacing w:line="345" w:lineRule="exact"/>
      <w:ind w:left="284" w:hangingChars="100" w:hanging="284"/>
    </w:pPr>
    <w:rPr>
      <w:rFonts w:ascii="ＭＳ Ｐ明朝" w:eastAsia="ＭＳ Ｐ明朝" w:hAnsi="ＭＳ Ｐ明朝"/>
      <w:strike/>
      <w:sz w:val="24"/>
      <w:szCs w:val="24"/>
    </w:rPr>
  </w:style>
  <w:style w:type="paragraph" w:styleId="a9">
    <w:name w:val="footer"/>
    <w:basedOn w:val="a"/>
    <w:rsid w:val="00CE04A6"/>
    <w:pPr>
      <w:tabs>
        <w:tab w:val="center" w:pos="4252"/>
        <w:tab w:val="right" w:pos="8504"/>
      </w:tabs>
      <w:snapToGrid w:val="0"/>
    </w:pPr>
  </w:style>
  <w:style w:type="character" w:styleId="aa">
    <w:name w:val="page number"/>
    <w:basedOn w:val="a0"/>
    <w:rsid w:val="00CE04A6"/>
  </w:style>
  <w:style w:type="table" w:styleId="ab">
    <w:name w:val="Table Grid"/>
    <w:basedOn w:val="a1"/>
    <w:rsid w:val="00F8007B"/>
    <w:pPr>
      <w:widowControl w:val="0"/>
      <w:suppressAutoHyphens/>
      <w:wordWrap w:val="0"/>
      <w:adjustRightInd w:val="0"/>
      <w:textAlignment w:val="baseline"/>
    </w:pPr>
    <w:rPr>
      <w:rFonts w:ascii="Century"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887855"/>
    <w:pPr>
      <w:tabs>
        <w:tab w:val="center" w:pos="4252"/>
        <w:tab w:val="right" w:pos="8504"/>
      </w:tabs>
      <w:snapToGrid w:val="0"/>
    </w:pPr>
  </w:style>
  <w:style w:type="character" w:customStyle="1" w:styleId="ad">
    <w:name w:val="ヘッダー (文字)"/>
    <w:link w:val="ac"/>
    <w:rsid w:val="00887855"/>
    <w:rPr>
      <w:spacing w:val="22"/>
      <w:sz w:val="21"/>
    </w:rPr>
  </w:style>
  <w:style w:type="paragraph" w:customStyle="1" w:styleId="Default">
    <w:name w:val="Default"/>
    <w:rsid w:val="00C35D40"/>
    <w:pPr>
      <w:widowControl w:val="0"/>
      <w:autoSpaceDE w:val="0"/>
      <w:autoSpaceDN w:val="0"/>
      <w:adjustRightInd w:val="0"/>
    </w:pPr>
    <w:rPr>
      <w:rFonts w:ascii="ＭＳ 明朝" w:eastAsia="ＭＳ 明朝" w:hAnsi="ＭＳ 明朝" w:cs="ＭＳ 明朝"/>
      <w:color w:val="000000"/>
      <w:sz w:val="24"/>
      <w:szCs w:val="24"/>
    </w:rPr>
  </w:style>
  <w:style w:type="paragraph" w:styleId="ae">
    <w:name w:val="Balloon Text"/>
    <w:basedOn w:val="a"/>
    <w:link w:val="af"/>
    <w:rsid w:val="00902877"/>
    <w:pPr>
      <w:spacing w:line="240" w:lineRule="auto"/>
    </w:pPr>
    <w:rPr>
      <w:rFonts w:ascii="Arial" w:eastAsia="ＭＳ ゴシック" w:hAnsi="Arial"/>
      <w:sz w:val="18"/>
      <w:szCs w:val="18"/>
    </w:rPr>
  </w:style>
  <w:style w:type="character" w:customStyle="1" w:styleId="af">
    <w:name w:val="吹き出し (文字)"/>
    <w:link w:val="ae"/>
    <w:rsid w:val="00902877"/>
    <w:rPr>
      <w:rFonts w:ascii="Arial" w:eastAsia="ＭＳ ゴシック" w:hAnsi="Arial" w:cs="Times New Roman"/>
      <w:spacing w:val="2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461416">
      <w:bodyDiv w:val="1"/>
      <w:marLeft w:val="0"/>
      <w:marRight w:val="0"/>
      <w:marTop w:val="0"/>
      <w:marBottom w:val="0"/>
      <w:divBdr>
        <w:top w:val="none" w:sz="0" w:space="0" w:color="auto"/>
        <w:left w:val="none" w:sz="0" w:space="0" w:color="auto"/>
        <w:bottom w:val="none" w:sz="0" w:space="0" w:color="auto"/>
        <w:right w:val="none" w:sz="0" w:space="0" w:color="auto"/>
      </w:divBdr>
    </w:div>
    <w:div w:id="854270675">
      <w:bodyDiv w:val="1"/>
      <w:marLeft w:val="0"/>
      <w:marRight w:val="0"/>
      <w:marTop w:val="0"/>
      <w:marBottom w:val="0"/>
      <w:divBdr>
        <w:top w:val="none" w:sz="0" w:space="0" w:color="auto"/>
        <w:left w:val="none" w:sz="0" w:space="0" w:color="auto"/>
        <w:bottom w:val="none" w:sz="0" w:space="0" w:color="auto"/>
        <w:right w:val="none" w:sz="0" w:space="0" w:color="auto"/>
      </w:divBdr>
    </w:div>
    <w:div w:id="934676977">
      <w:bodyDiv w:val="1"/>
      <w:marLeft w:val="0"/>
      <w:marRight w:val="0"/>
      <w:marTop w:val="0"/>
      <w:marBottom w:val="0"/>
      <w:divBdr>
        <w:top w:val="none" w:sz="0" w:space="0" w:color="auto"/>
        <w:left w:val="none" w:sz="0" w:space="0" w:color="auto"/>
        <w:bottom w:val="none" w:sz="0" w:space="0" w:color="auto"/>
        <w:right w:val="none" w:sz="0" w:space="0" w:color="auto"/>
      </w:divBdr>
    </w:div>
    <w:div w:id="1124270181">
      <w:bodyDiv w:val="1"/>
      <w:marLeft w:val="0"/>
      <w:marRight w:val="0"/>
      <w:marTop w:val="0"/>
      <w:marBottom w:val="0"/>
      <w:divBdr>
        <w:top w:val="none" w:sz="0" w:space="0" w:color="auto"/>
        <w:left w:val="none" w:sz="0" w:space="0" w:color="auto"/>
        <w:bottom w:val="none" w:sz="0" w:space="0" w:color="auto"/>
        <w:right w:val="none" w:sz="0" w:space="0" w:color="auto"/>
      </w:divBdr>
    </w:div>
    <w:div w:id="1375497776">
      <w:bodyDiv w:val="1"/>
      <w:marLeft w:val="0"/>
      <w:marRight w:val="0"/>
      <w:marTop w:val="0"/>
      <w:marBottom w:val="0"/>
      <w:divBdr>
        <w:top w:val="none" w:sz="0" w:space="0" w:color="auto"/>
        <w:left w:val="none" w:sz="0" w:space="0" w:color="auto"/>
        <w:bottom w:val="none" w:sz="0" w:space="0" w:color="auto"/>
        <w:right w:val="none" w:sz="0" w:space="0" w:color="auto"/>
      </w:divBdr>
    </w:div>
    <w:div w:id="1385061027">
      <w:bodyDiv w:val="1"/>
      <w:marLeft w:val="0"/>
      <w:marRight w:val="0"/>
      <w:marTop w:val="0"/>
      <w:marBottom w:val="0"/>
      <w:divBdr>
        <w:top w:val="none" w:sz="0" w:space="0" w:color="auto"/>
        <w:left w:val="none" w:sz="0" w:space="0" w:color="auto"/>
        <w:bottom w:val="none" w:sz="0" w:space="0" w:color="auto"/>
        <w:right w:val="none" w:sz="0" w:space="0" w:color="auto"/>
      </w:divBdr>
    </w:div>
    <w:div w:id="1401631670">
      <w:bodyDiv w:val="1"/>
      <w:marLeft w:val="0"/>
      <w:marRight w:val="0"/>
      <w:marTop w:val="0"/>
      <w:marBottom w:val="0"/>
      <w:divBdr>
        <w:top w:val="none" w:sz="0" w:space="0" w:color="auto"/>
        <w:left w:val="none" w:sz="0" w:space="0" w:color="auto"/>
        <w:bottom w:val="none" w:sz="0" w:space="0" w:color="auto"/>
        <w:right w:val="none" w:sz="0" w:space="0" w:color="auto"/>
      </w:divBdr>
    </w:div>
    <w:div w:id="1521703000">
      <w:bodyDiv w:val="1"/>
      <w:marLeft w:val="0"/>
      <w:marRight w:val="0"/>
      <w:marTop w:val="0"/>
      <w:marBottom w:val="0"/>
      <w:divBdr>
        <w:top w:val="none" w:sz="0" w:space="0" w:color="auto"/>
        <w:left w:val="none" w:sz="0" w:space="0" w:color="auto"/>
        <w:bottom w:val="none" w:sz="0" w:space="0" w:color="auto"/>
        <w:right w:val="none" w:sz="0" w:space="0" w:color="auto"/>
      </w:divBdr>
    </w:div>
    <w:div w:id="1543401433">
      <w:bodyDiv w:val="1"/>
      <w:marLeft w:val="0"/>
      <w:marRight w:val="0"/>
      <w:marTop w:val="0"/>
      <w:marBottom w:val="0"/>
      <w:divBdr>
        <w:top w:val="none" w:sz="0" w:space="0" w:color="auto"/>
        <w:left w:val="none" w:sz="0" w:space="0" w:color="auto"/>
        <w:bottom w:val="none" w:sz="0" w:space="0" w:color="auto"/>
        <w:right w:val="none" w:sz="0" w:space="0" w:color="auto"/>
      </w:divBdr>
    </w:div>
    <w:div w:id="1620408674">
      <w:bodyDiv w:val="1"/>
      <w:marLeft w:val="0"/>
      <w:marRight w:val="0"/>
      <w:marTop w:val="0"/>
      <w:marBottom w:val="0"/>
      <w:divBdr>
        <w:top w:val="none" w:sz="0" w:space="0" w:color="auto"/>
        <w:left w:val="none" w:sz="0" w:space="0" w:color="auto"/>
        <w:bottom w:val="none" w:sz="0" w:space="0" w:color="auto"/>
        <w:right w:val="none" w:sz="0" w:space="0" w:color="auto"/>
      </w:divBdr>
    </w:div>
    <w:div w:id="1786077040">
      <w:bodyDiv w:val="1"/>
      <w:marLeft w:val="0"/>
      <w:marRight w:val="0"/>
      <w:marTop w:val="0"/>
      <w:marBottom w:val="0"/>
      <w:divBdr>
        <w:top w:val="none" w:sz="0" w:space="0" w:color="auto"/>
        <w:left w:val="none" w:sz="0" w:space="0" w:color="auto"/>
        <w:bottom w:val="none" w:sz="0" w:space="0" w:color="auto"/>
        <w:right w:val="none" w:sz="0" w:space="0" w:color="auto"/>
      </w:divBdr>
    </w:div>
    <w:div w:id="1793472994">
      <w:bodyDiv w:val="1"/>
      <w:marLeft w:val="0"/>
      <w:marRight w:val="0"/>
      <w:marTop w:val="0"/>
      <w:marBottom w:val="0"/>
      <w:divBdr>
        <w:top w:val="none" w:sz="0" w:space="0" w:color="auto"/>
        <w:left w:val="none" w:sz="0" w:space="0" w:color="auto"/>
        <w:bottom w:val="none" w:sz="0" w:space="0" w:color="auto"/>
        <w:right w:val="none" w:sz="0" w:space="0" w:color="auto"/>
      </w:divBdr>
    </w:div>
    <w:div w:id="1905943931">
      <w:bodyDiv w:val="1"/>
      <w:marLeft w:val="0"/>
      <w:marRight w:val="0"/>
      <w:marTop w:val="0"/>
      <w:marBottom w:val="0"/>
      <w:divBdr>
        <w:top w:val="none" w:sz="0" w:space="0" w:color="auto"/>
        <w:left w:val="none" w:sz="0" w:space="0" w:color="auto"/>
        <w:bottom w:val="none" w:sz="0" w:space="0" w:color="auto"/>
        <w:right w:val="none" w:sz="0" w:space="0" w:color="auto"/>
      </w:divBdr>
    </w:div>
    <w:div w:id="198465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2705</Words>
  <Characters>15419</Characters>
  <Application>Microsoft Office Word</Application>
  <DocSecurity>0</DocSecurity>
  <Lines>128</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本庁舎清掃等業務委託契約書・Ｈ＿１＿４＿用＿</vt:lpstr>
      <vt:lpstr>本庁舎清掃等業務委託契約書・Ｈ＿１＿４＿用＿</vt:lpstr>
    </vt:vector>
  </TitlesOfParts>
  <Company>大阪府</Company>
  <LinksUpToDate>false</LinksUpToDate>
  <CharactersWithSpaces>18088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本庁舎清掃等業務委託契約書・Ｈ＿１＿４＿用＿</dc:title>
  <dc:subject/>
  <dc:creator>業務端末</dc:creator>
  <cp:keywords/>
  <cp:lastModifiedBy>德永　百花</cp:lastModifiedBy>
  <cp:revision>5</cp:revision>
  <cp:lastPrinted>2023-03-08T04:30:00Z</cp:lastPrinted>
  <dcterms:created xsi:type="dcterms:W3CDTF">2026-02-02T01:05:00Z</dcterms:created>
  <dcterms:modified xsi:type="dcterms:W3CDTF">2026-02-04T05:08:00Z</dcterms:modified>
</cp:coreProperties>
</file>